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9743F4" w14:textId="436EF6B0" w:rsidR="00F8730A" w:rsidRPr="0034692C" w:rsidRDefault="00F8730A" w:rsidP="00F8730A">
      <w:pPr>
        <w:pStyle w:val="ReturnAddress"/>
        <w:spacing w:before="1300"/>
        <w:rPr>
          <w:sz w:val="14"/>
          <w:szCs w:val="14"/>
          <w:lang w:val="en-US"/>
        </w:rPr>
      </w:pPr>
      <w:r w:rsidRPr="0034692C">
        <w:rPr>
          <w:sz w:val="14"/>
          <w:szCs w:val="14"/>
          <w:lang w:val="en-US"/>
        </w:rPr>
        <w:br/>
      </w:r>
      <w:r w:rsidRPr="00E45CEE">
        <w:rPr>
          <w:sz w:val="14"/>
          <w:szCs w:val="14"/>
        </w:rPr>
        <w:sym w:font="Wingdings" w:char="F06E"/>
      </w:r>
      <w:r w:rsidRPr="0034692C">
        <w:rPr>
          <w:sz w:val="14"/>
          <w:szCs w:val="14"/>
          <w:lang w:val="en-US"/>
        </w:rPr>
        <w:t xml:space="preserve"> SCCH </w:t>
      </w:r>
      <w:r w:rsidRPr="00E45CEE">
        <w:rPr>
          <w:sz w:val="14"/>
          <w:szCs w:val="14"/>
        </w:rPr>
        <w:sym w:font="Wingdings" w:char="F06E"/>
      </w:r>
      <w:r w:rsidRPr="0034692C">
        <w:rPr>
          <w:sz w:val="14"/>
          <w:szCs w:val="14"/>
          <w:lang w:val="en-US"/>
        </w:rPr>
        <w:t xml:space="preserve"> </w:t>
      </w:r>
      <w:proofErr w:type="spellStart"/>
      <w:r w:rsidRPr="0034692C">
        <w:rPr>
          <w:sz w:val="14"/>
          <w:szCs w:val="14"/>
          <w:lang w:val="en-US"/>
        </w:rPr>
        <w:t>Softwarepark</w:t>
      </w:r>
      <w:proofErr w:type="spellEnd"/>
      <w:r w:rsidRPr="0034692C">
        <w:rPr>
          <w:sz w:val="14"/>
          <w:szCs w:val="14"/>
          <w:lang w:val="en-US"/>
        </w:rPr>
        <w:t xml:space="preserve"> 32a </w:t>
      </w:r>
      <w:r w:rsidRPr="00E45CEE">
        <w:rPr>
          <w:sz w:val="14"/>
          <w:szCs w:val="14"/>
        </w:rPr>
        <w:sym w:font="Wingdings" w:char="F06E"/>
      </w:r>
      <w:r w:rsidRPr="0034692C">
        <w:rPr>
          <w:sz w:val="14"/>
          <w:szCs w:val="14"/>
          <w:lang w:val="en-US"/>
        </w:rPr>
        <w:t xml:space="preserve"> A-4232 Hagenberg</w:t>
      </w:r>
    </w:p>
    <w:p w14:paraId="7616CEAA" w14:textId="77777777" w:rsidR="00405DB7" w:rsidRPr="0034692C" w:rsidRDefault="006645CA" w:rsidP="00405DB7">
      <w:pPr>
        <w:rPr>
          <w:sz w:val="40"/>
          <w:szCs w:val="40"/>
          <w:lang w:val="en-US"/>
        </w:rPr>
      </w:pPr>
      <w:r w:rsidRPr="0034692C">
        <w:rPr>
          <w:sz w:val="14"/>
          <w:szCs w:val="14"/>
          <w:lang w:val="en-US"/>
        </w:rPr>
        <w:br/>
      </w:r>
      <w:r w:rsidRPr="0034692C">
        <w:rPr>
          <w:sz w:val="14"/>
          <w:szCs w:val="14"/>
          <w:lang w:val="en-US"/>
        </w:rPr>
        <w:br/>
      </w:r>
    </w:p>
    <w:p w14:paraId="640346AB" w14:textId="6F124DA4" w:rsidR="00405DB7" w:rsidRPr="0034692C" w:rsidRDefault="0034692C" w:rsidP="00405DB7">
      <w:pPr>
        <w:rPr>
          <w:rFonts w:cs="Arial"/>
          <w:sz w:val="50"/>
          <w:szCs w:val="50"/>
          <w:lang w:val="en-US"/>
        </w:rPr>
      </w:pPr>
      <w:r w:rsidRPr="0034692C">
        <w:rPr>
          <w:rFonts w:cs="Arial"/>
          <w:sz w:val="50"/>
          <w:szCs w:val="50"/>
          <w:lang w:val="en-US"/>
        </w:rPr>
        <w:t>AK-Graph</w:t>
      </w:r>
      <w:r>
        <w:rPr>
          <w:rFonts w:cs="Arial"/>
          <w:sz w:val="50"/>
          <w:szCs w:val="50"/>
          <w:lang w:val="en-US"/>
        </w:rPr>
        <w:t xml:space="preserve"> – Data Quality Dimensions</w:t>
      </w:r>
    </w:p>
    <w:p w14:paraId="6CBAF226" w14:textId="77777777" w:rsidR="00405DB7" w:rsidRPr="0034692C" w:rsidRDefault="00405DB7" w:rsidP="00405DB7">
      <w:pPr>
        <w:pBdr>
          <w:bottom w:val="single" w:sz="4" w:space="1" w:color="auto"/>
        </w:pBdr>
        <w:rPr>
          <w:sz w:val="40"/>
          <w:szCs w:val="40"/>
          <w:lang w:val="en-US"/>
        </w:rPr>
      </w:pPr>
    </w:p>
    <w:p w14:paraId="5AE88873" w14:textId="77777777" w:rsidR="00405DB7" w:rsidRPr="0034692C" w:rsidRDefault="00405DB7" w:rsidP="00405DB7">
      <w:pPr>
        <w:rPr>
          <w:rFonts w:cs="Arial"/>
          <w:sz w:val="36"/>
          <w:szCs w:val="36"/>
          <w:lang w:val="en-US"/>
        </w:rPr>
      </w:pPr>
    </w:p>
    <w:p w14:paraId="25C78C4E" w14:textId="77777777" w:rsidR="00405DB7" w:rsidRPr="0034692C" w:rsidRDefault="00405DB7" w:rsidP="00405DB7">
      <w:pPr>
        <w:rPr>
          <w:rFonts w:cs="Arial"/>
          <w:sz w:val="36"/>
          <w:szCs w:val="36"/>
          <w:lang w:val="en-US"/>
        </w:rPr>
      </w:pPr>
    </w:p>
    <w:p w14:paraId="735E4EB8" w14:textId="77777777" w:rsidR="00405DB7" w:rsidRPr="000E4618" w:rsidRDefault="00405DB7" w:rsidP="00405DB7">
      <w:pPr>
        <w:rPr>
          <w:rFonts w:cs="Arial"/>
          <w:b/>
          <w:bCs/>
          <w:sz w:val="36"/>
          <w:szCs w:val="36"/>
        </w:rPr>
      </w:pPr>
      <w:proofErr w:type="spellStart"/>
      <w:r>
        <w:rPr>
          <w:rFonts w:cs="Arial"/>
          <w:b/>
          <w:bCs/>
          <w:sz w:val="36"/>
          <w:szCs w:val="36"/>
        </w:rPr>
        <w:t>Deliverable</w:t>
      </w:r>
      <w:proofErr w:type="spellEnd"/>
      <w:r>
        <w:rPr>
          <w:rFonts w:cs="Arial"/>
          <w:b/>
          <w:bCs/>
          <w:sz w:val="36"/>
          <w:szCs w:val="36"/>
        </w:rPr>
        <w:t xml:space="preserve"> Report</w:t>
      </w:r>
    </w:p>
    <w:tbl>
      <w:tblPr>
        <w:tblW w:w="478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63"/>
        <w:gridCol w:w="6685"/>
      </w:tblGrid>
      <w:tr w:rsidR="00405DB7" w:rsidRPr="004153AE" w14:paraId="21A432E3" w14:textId="77777777">
        <w:tc>
          <w:tcPr>
            <w:tcW w:w="2263" w:type="dxa"/>
            <w:shd w:val="clear" w:color="auto" w:fill="00F000"/>
            <w:vAlign w:val="center"/>
          </w:tcPr>
          <w:p w14:paraId="03FEE681" w14:textId="3BC615E5" w:rsidR="00405DB7" w:rsidRPr="004153AE" w:rsidRDefault="0034692C">
            <w:pPr>
              <w:rPr>
                <w:rFonts w:cs="Arial"/>
                <w:i/>
                <w:sz w:val="24"/>
                <w:szCs w:val="24"/>
              </w:rPr>
            </w:pPr>
            <w:proofErr w:type="spellStart"/>
            <w:r>
              <w:rPr>
                <w:rFonts w:cs="Arial"/>
                <w:i/>
                <w:sz w:val="24"/>
                <w:szCs w:val="24"/>
              </w:rPr>
              <w:t>Deliverable</w:t>
            </w:r>
            <w:proofErr w:type="spellEnd"/>
          </w:p>
        </w:tc>
        <w:tc>
          <w:tcPr>
            <w:tcW w:w="6685" w:type="dxa"/>
            <w:vAlign w:val="center"/>
          </w:tcPr>
          <w:p w14:paraId="64DD8780" w14:textId="6ABA3E91" w:rsidR="00405DB7" w:rsidRPr="004153AE" w:rsidRDefault="0034692C">
            <w:pPr>
              <w:ind w:right="209"/>
              <w:rPr>
                <w:rFonts w:cs="Arial"/>
                <w:sz w:val="24"/>
                <w:szCs w:val="24"/>
              </w:rPr>
            </w:pPr>
            <w:r>
              <w:rPr>
                <w:rFonts w:cs="Arial"/>
                <w:sz w:val="24"/>
                <w:szCs w:val="24"/>
              </w:rPr>
              <w:t>D5.4 (</w:t>
            </w:r>
            <w:proofErr w:type="spellStart"/>
            <w:r>
              <w:rPr>
                <w:rFonts w:cs="Arial"/>
                <w:sz w:val="24"/>
                <w:szCs w:val="24"/>
              </w:rPr>
              <w:t>part</w:t>
            </w:r>
            <w:proofErr w:type="spellEnd"/>
            <w:r>
              <w:rPr>
                <w:rFonts w:cs="Arial"/>
                <w:sz w:val="24"/>
                <w:szCs w:val="24"/>
              </w:rPr>
              <w:t xml:space="preserve"> </w:t>
            </w:r>
            <w:proofErr w:type="spellStart"/>
            <w:r>
              <w:rPr>
                <w:rFonts w:cs="Arial"/>
                <w:sz w:val="24"/>
                <w:szCs w:val="24"/>
              </w:rPr>
              <w:t>of</w:t>
            </w:r>
            <w:proofErr w:type="spellEnd"/>
            <w:r>
              <w:rPr>
                <w:rFonts w:cs="Arial"/>
                <w:sz w:val="24"/>
                <w:szCs w:val="24"/>
              </w:rPr>
              <w:t>)</w:t>
            </w:r>
          </w:p>
        </w:tc>
      </w:tr>
      <w:tr w:rsidR="00405DB7" w:rsidRPr="0034692C" w14:paraId="1EB279AB" w14:textId="77777777">
        <w:tc>
          <w:tcPr>
            <w:tcW w:w="2263" w:type="dxa"/>
            <w:shd w:val="clear" w:color="auto" w:fill="00F000"/>
            <w:vAlign w:val="center"/>
          </w:tcPr>
          <w:p w14:paraId="3340EBD5" w14:textId="77777777" w:rsidR="00405DB7" w:rsidRPr="004153AE" w:rsidRDefault="00405DB7">
            <w:pPr>
              <w:rPr>
                <w:rFonts w:cs="Arial"/>
                <w:i/>
                <w:sz w:val="24"/>
                <w:szCs w:val="24"/>
              </w:rPr>
            </w:pPr>
            <w:r>
              <w:rPr>
                <w:rFonts w:cs="Arial"/>
                <w:i/>
                <w:sz w:val="24"/>
                <w:szCs w:val="24"/>
              </w:rPr>
              <w:t>Work Package</w:t>
            </w:r>
          </w:p>
        </w:tc>
        <w:tc>
          <w:tcPr>
            <w:tcW w:w="6685" w:type="dxa"/>
            <w:vAlign w:val="center"/>
          </w:tcPr>
          <w:p w14:paraId="5CA41B26" w14:textId="65B90CED" w:rsidR="00405DB7" w:rsidRPr="0034692C" w:rsidRDefault="0034692C">
            <w:pPr>
              <w:rPr>
                <w:rFonts w:cs="Arial"/>
                <w:sz w:val="24"/>
                <w:szCs w:val="24"/>
                <w:lang w:val="en-US"/>
              </w:rPr>
            </w:pPr>
            <w:r w:rsidRPr="0034692C">
              <w:rPr>
                <w:rFonts w:cs="Arial"/>
                <w:sz w:val="24"/>
                <w:szCs w:val="24"/>
                <w:lang w:val="en-US"/>
              </w:rPr>
              <w:t>WP 5: Data Quality Analysis</w:t>
            </w:r>
          </w:p>
        </w:tc>
      </w:tr>
      <w:tr w:rsidR="00405DB7" w:rsidRPr="0034692C" w14:paraId="0DE29CC5" w14:textId="77777777">
        <w:tc>
          <w:tcPr>
            <w:tcW w:w="2263" w:type="dxa"/>
            <w:shd w:val="clear" w:color="auto" w:fill="00F000"/>
            <w:vAlign w:val="center"/>
          </w:tcPr>
          <w:p w14:paraId="3FF24813" w14:textId="77777777" w:rsidR="00405DB7" w:rsidRPr="004153AE" w:rsidRDefault="00405DB7">
            <w:pPr>
              <w:rPr>
                <w:rFonts w:cs="Arial"/>
                <w:i/>
                <w:sz w:val="24"/>
                <w:szCs w:val="24"/>
              </w:rPr>
            </w:pPr>
            <w:proofErr w:type="spellStart"/>
            <w:r>
              <w:rPr>
                <w:rFonts w:cs="Arial"/>
                <w:i/>
                <w:sz w:val="24"/>
                <w:szCs w:val="24"/>
              </w:rPr>
              <w:t>Written</w:t>
            </w:r>
            <w:proofErr w:type="spellEnd"/>
            <w:r>
              <w:rPr>
                <w:rFonts w:cs="Arial"/>
                <w:i/>
                <w:sz w:val="24"/>
                <w:szCs w:val="24"/>
              </w:rPr>
              <w:t xml:space="preserve"> </w:t>
            </w:r>
            <w:proofErr w:type="spellStart"/>
            <w:r>
              <w:rPr>
                <w:rFonts w:cs="Arial"/>
                <w:i/>
                <w:sz w:val="24"/>
                <w:szCs w:val="24"/>
              </w:rPr>
              <w:t>by</w:t>
            </w:r>
            <w:proofErr w:type="spellEnd"/>
          </w:p>
        </w:tc>
        <w:tc>
          <w:tcPr>
            <w:tcW w:w="6685" w:type="dxa"/>
            <w:vAlign w:val="center"/>
          </w:tcPr>
          <w:p w14:paraId="4CC3C829" w14:textId="5D85C1F8" w:rsidR="00405DB7" w:rsidRPr="0034692C" w:rsidRDefault="0034692C">
            <w:pPr>
              <w:rPr>
                <w:rFonts w:cs="Arial"/>
                <w:sz w:val="24"/>
                <w:szCs w:val="24"/>
              </w:rPr>
            </w:pPr>
            <w:r w:rsidRPr="0034692C">
              <w:rPr>
                <w:rFonts w:cs="Arial"/>
                <w:sz w:val="24"/>
                <w:szCs w:val="24"/>
              </w:rPr>
              <w:t>David Pizhuk, Verena Geist (SCCH</w:t>
            </w:r>
            <w:r>
              <w:rPr>
                <w:rFonts w:cs="Arial"/>
                <w:sz w:val="24"/>
                <w:szCs w:val="24"/>
              </w:rPr>
              <w:t>)</w:t>
            </w:r>
          </w:p>
        </w:tc>
      </w:tr>
    </w:tbl>
    <w:p w14:paraId="49A4FD2B" w14:textId="77777777" w:rsidR="00405DB7" w:rsidRPr="0034692C" w:rsidRDefault="00405DB7" w:rsidP="00405DB7">
      <w:pPr>
        <w:autoSpaceDN w:val="0"/>
        <w:spacing w:before="0" w:after="160" w:line="256" w:lineRule="auto"/>
        <w:jc w:val="left"/>
        <w:rPr>
          <w:b/>
          <w:bCs/>
          <w:sz w:val="30"/>
          <w:szCs w:val="30"/>
        </w:rPr>
      </w:pPr>
      <w:r w:rsidRPr="0034692C">
        <w:rPr>
          <w:b/>
          <w:bCs/>
          <w:sz w:val="30"/>
          <w:szCs w:val="30"/>
        </w:rPr>
        <w:br w:type="page"/>
      </w:r>
    </w:p>
    <w:p w14:paraId="59913F06" w14:textId="77777777" w:rsidR="00405DB7" w:rsidRPr="00742DBD" w:rsidRDefault="00405DB7" w:rsidP="00405DB7">
      <w:pPr>
        <w:ind w:right="-90"/>
        <w:rPr>
          <w:rFonts w:cs="Arial"/>
          <w:b/>
          <w:bCs/>
          <w:sz w:val="32"/>
          <w:szCs w:val="32"/>
        </w:rPr>
      </w:pPr>
      <w:r w:rsidRPr="00742DBD">
        <w:rPr>
          <w:rFonts w:cs="Arial"/>
          <w:b/>
          <w:bCs/>
          <w:sz w:val="32"/>
          <w:szCs w:val="32"/>
        </w:rPr>
        <w:lastRenderedPageBreak/>
        <w:t xml:space="preserve">Table </w:t>
      </w:r>
      <w:proofErr w:type="spellStart"/>
      <w:r w:rsidRPr="00742DBD">
        <w:rPr>
          <w:rFonts w:cs="Arial"/>
          <w:b/>
          <w:bCs/>
          <w:sz w:val="32"/>
          <w:szCs w:val="32"/>
        </w:rPr>
        <w:t>of</w:t>
      </w:r>
      <w:proofErr w:type="spellEnd"/>
      <w:r w:rsidRPr="00742DBD">
        <w:rPr>
          <w:rFonts w:cs="Arial"/>
          <w:b/>
          <w:bCs/>
          <w:sz w:val="32"/>
          <w:szCs w:val="32"/>
        </w:rPr>
        <w:t xml:space="preserve"> </w:t>
      </w:r>
      <w:r>
        <w:rPr>
          <w:rFonts w:cs="Arial"/>
          <w:b/>
          <w:bCs/>
          <w:sz w:val="32"/>
          <w:szCs w:val="32"/>
        </w:rPr>
        <w:t>C</w:t>
      </w:r>
      <w:r w:rsidRPr="00742DBD">
        <w:rPr>
          <w:rFonts w:cs="Arial"/>
          <w:b/>
          <w:bCs/>
          <w:sz w:val="32"/>
          <w:szCs w:val="32"/>
        </w:rPr>
        <w:t>ontents</w:t>
      </w:r>
    </w:p>
    <w:p w14:paraId="51771900" w14:textId="0D28761C" w:rsidR="00EC3C09" w:rsidRDefault="00405DB7">
      <w:pPr>
        <w:pStyle w:val="TOC1"/>
        <w:rPr>
          <w:rFonts w:asciiTheme="minorHAnsi" w:eastAsiaTheme="minorEastAsia" w:hAnsiTheme="minorHAnsi" w:cstheme="minorBidi"/>
          <w:b w:val="0"/>
          <w:spacing w:val="0"/>
          <w:kern w:val="2"/>
          <w:sz w:val="24"/>
          <w:szCs w:val="24"/>
          <w:lang w:val="en-US"/>
          <w14:ligatures w14:val="standardContextual"/>
        </w:rPr>
      </w:pPr>
      <w:r>
        <w:rPr>
          <w:bCs/>
          <w:sz w:val="30"/>
          <w:szCs w:val="30"/>
        </w:rPr>
        <w:fldChar w:fldCharType="begin"/>
      </w:r>
      <w:r>
        <w:rPr>
          <w:bCs/>
          <w:sz w:val="30"/>
          <w:szCs w:val="30"/>
        </w:rPr>
        <w:instrText xml:space="preserve"> TOC \o "1-3" \h \z \u </w:instrText>
      </w:r>
      <w:r>
        <w:rPr>
          <w:bCs/>
          <w:sz w:val="30"/>
          <w:szCs w:val="30"/>
        </w:rPr>
        <w:fldChar w:fldCharType="separate"/>
      </w:r>
      <w:hyperlink w:anchor="_Toc179282142" w:history="1">
        <w:r w:rsidR="00EC3C09" w:rsidRPr="00B36DEF">
          <w:rPr>
            <w:rStyle w:val="Hyperlink"/>
          </w:rPr>
          <w:t>Abstract / Executive Summary</w:t>
        </w:r>
        <w:r w:rsidR="00EC3C09">
          <w:rPr>
            <w:webHidden/>
          </w:rPr>
          <w:tab/>
        </w:r>
        <w:r w:rsidR="00EC3C09">
          <w:rPr>
            <w:webHidden/>
          </w:rPr>
          <w:fldChar w:fldCharType="begin"/>
        </w:r>
        <w:r w:rsidR="00EC3C09">
          <w:rPr>
            <w:webHidden/>
          </w:rPr>
          <w:instrText xml:space="preserve"> PAGEREF _Toc179282142 \h </w:instrText>
        </w:r>
        <w:r w:rsidR="00EC3C09">
          <w:rPr>
            <w:webHidden/>
          </w:rPr>
        </w:r>
        <w:r w:rsidR="00EC3C09">
          <w:rPr>
            <w:webHidden/>
          </w:rPr>
          <w:fldChar w:fldCharType="separate"/>
        </w:r>
        <w:r w:rsidR="00EC3C09">
          <w:rPr>
            <w:webHidden/>
          </w:rPr>
          <w:t>3</w:t>
        </w:r>
        <w:r w:rsidR="00EC3C09">
          <w:rPr>
            <w:webHidden/>
          </w:rPr>
          <w:fldChar w:fldCharType="end"/>
        </w:r>
      </w:hyperlink>
    </w:p>
    <w:p w14:paraId="6106E95E" w14:textId="3AB809AD" w:rsidR="00EC3C09" w:rsidRDefault="00000000">
      <w:pPr>
        <w:pStyle w:val="TOC1"/>
        <w:rPr>
          <w:rFonts w:asciiTheme="minorHAnsi" w:eastAsiaTheme="minorEastAsia" w:hAnsiTheme="minorHAnsi" w:cstheme="minorBidi"/>
          <w:b w:val="0"/>
          <w:spacing w:val="0"/>
          <w:kern w:val="2"/>
          <w:sz w:val="24"/>
          <w:szCs w:val="24"/>
          <w:lang w:val="en-US"/>
          <w14:ligatures w14:val="standardContextual"/>
        </w:rPr>
      </w:pPr>
      <w:hyperlink w:anchor="_Toc179282143" w:history="1">
        <w:r w:rsidR="00EC3C09" w:rsidRPr="00B36DEF">
          <w:rPr>
            <w:rStyle w:val="Hyperlink"/>
          </w:rPr>
          <w:t>1</w:t>
        </w:r>
        <w:r w:rsidR="00EC3C09">
          <w:rPr>
            <w:rFonts w:asciiTheme="minorHAnsi" w:eastAsiaTheme="minorEastAsia" w:hAnsiTheme="minorHAnsi" w:cstheme="minorBidi"/>
            <w:b w:val="0"/>
            <w:spacing w:val="0"/>
            <w:kern w:val="2"/>
            <w:sz w:val="24"/>
            <w:szCs w:val="24"/>
            <w:lang w:val="en-US"/>
            <w14:ligatures w14:val="standardContextual"/>
          </w:rPr>
          <w:tab/>
        </w:r>
        <w:r w:rsidR="00EC3C09" w:rsidRPr="00B36DEF">
          <w:rPr>
            <w:rStyle w:val="Hyperlink"/>
          </w:rPr>
          <w:t>Completeness</w:t>
        </w:r>
        <w:r w:rsidR="00EC3C09">
          <w:rPr>
            <w:webHidden/>
          </w:rPr>
          <w:tab/>
        </w:r>
        <w:r w:rsidR="00EC3C09">
          <w:rPr>
            <w:webHidden/>
          </w:rPr>
          <w:fldChar w:fldCharType="begin"/>
        </w:r>
        <w:r w:rsidR="00EC3C09">
          <w:rPr>
            <w:webHidden/>
          </w:rPr>
          <w:instrText xml:space="preserve"> PAGEREF _Toc179282143 \h </w:instrText>
        </w:r>
        <w:r w:rsidR="00EC3C09">
          <w:rPr>
            <w:webHidden/>
          </w:rPr>
        </w:r>
        <w:r w:rsidR="00EC3C09">
          <w:rPr>
            <w:webHidden/>
          </w:rPr>
          <w:fldChar w:fldCharType="separate"/>
        </w:r>
        <w:r w:rsidR="00EC3C09">
          <w:rPr>
            <w:webHidden/>
          </w:rPr>
          <w:t>3</w:t>
        </w:r>
        <w:r w:rsidR="00EC3C09">
          <w:rPr>
            <w:webHidden/>
          </w:rPr>
          <w:fldChar w:fldCharType="end"/>
        </w:r>
      </w:hyperlink>
    </w:p>
    <w:p w14:paraId="6133A937" w14:textId="6454EC5C" w:rsidR="00EC3C09" w:rsidRDefault="00000000">
      <w:pPr>
        <w:pStyle w:val="TOC2"/>
        <w:tabs>
          <w:tab w:val="left" w:pos="1009"/>
        </w:tabs>
        <w:rPr>
          <w:rFonts w:asciiTheme="minorHAnsi" w:eastAsiaTheme="minorEastAsia" w:hAnsiTheme="minorHAnsi" w:cstheme="minorBidi"/>
          <w:spacing w:val="0"/>
          <w:kern w:val="2"/>
          <w:sz w:val="24"/>
          <w:szCs w:val="24"/>
          <w:lang w:val="en-US"/>
          <w14:ligatures w14:val="standardContextual"/>
        </w:rPr>
      </w:pPr>
      <w:hyperlink w:anchor="_Toc179282144" w:history="1">
        <w:r w:rsidR="00EC3C09" w:rsidRPr="00B36DEF">
          <w:rPr>
            <w:rStyle w:val="Hyperlink"/>
          </w:rPr>
          <w:t>1.1</w:t>
        </w:r>
        <w:r w:rsidR="00EC3C09">
          <w:rPr>
            <w:rFonts w:asciiTheme="minorHAnsi" w:eastAsiaTheme="minorEastAsia" w:hAnsiTheme="minorHAnsi" w:cstheme="minorBidi"/>
            <w:spacing w:val="0"/>
            <w:kern w:val="2"/>
            <w:sz w:val="24"/>
            <w:szCs w:val="24"/>
            <w:lang w:val="en-US"/>
            <w14:ligatures w14:val="standardContextual"/>
          </w:rPr>
          <w:tab/>
        </w:r>
        <w:r w:rsidR="00EC3C09" w:rsidRPr="00B36DEF">
          <w:rPr>
            <w:rStyle w:val="Hyperlink"/>
          </w:rPr>
          <w:t>Class Completeness</w:t>
        </w:r>
        <w:r w:rsidR="00EC3C09">
          <w:rPr>
            <w:webHidden/>
          </w:rPr>
          <w:tab/>
        </w:r>
        <w:r w:rsidR="00EC3C09">
          <w:rPr>
            <w:webHidden/>
          </w:rPr>
          <w:fldChar w:fldCharType="begin"/>
        </w:r>
        <w:r w:rsidR="00EC3C09">
          <w:rPr>
            <w:webHidden/>
          </w:rPr>
          <w:instrText xml:space="preserve"> PAGEREF _Toc179282144 \h </w:instrText>
        </w:r>
        <w:r w:rsidR="00EC3C09">
          <w:rPr>
            <w:webHidden/>
          </w:rPr>
        </w:r>
        <w:r w:rsidR="00EC3C09">
          <w:rPr>
            <w:webHidden/>
          </w:rPr>
          <w:fldChar w:fldCharType="separate"/>
        </w:r>
        <w:r w:rsidR="00EC3C09">
          <w:rPr>
            <w:webHidden/>
          </w:rPr>
          <w:t>3</w:t>
        </w:r>
        <w:r w:rsidR="00EC3C09">
          <w:rPr>
            <w:webHidden/>
          </w:rPr>
          <w:fldChar w:fldCharType="end"/>
        </w:r>
      </w:hyperlink>
    </w:p>
    <w:p w14:paraId="15EF9CAB" w14:textId="68D1FDEE" w:rsidR="00EC3C09" w:rsidRDefault="00000000">
      <w:pPr>
        <w:pStyle w:val="TOC2"/>
        <w:tabs>
          <w:tab w:val="left" w:pos="1009"/>
        </w:tabs>
        <w:rPr>
          <w:rFonts w:asciiTheme="minorHAnsi" w:eastAsiaTheme="minorEastAsia" w:hAnsiTheme="minorHAnsi" w:cstheme="minorBidi"/>
          <w:spacing w:val="0"/>
          <w:kern w:val="2"/>
          <w:sz w:val="24"/>
          <w:szCs w:val="24"/>
          <w:lang w:val="en-US"/>
          <w14:ligatures w14:val="standardContextual"/>
        </w:rPr>
      </w:pPr>
      <w:hyperlink w:anchor="_Toc179282145" w:history="1">
        <w:r w:rsidR="00EC3C09" w:rsidRPr="00B36DEF">
          <w:rPr>
            <w:rStyle w:val="Hyperlink"/>
          </w:rPr>
          <w:t>1.2</w:t>
        </w:r>
        <w:r w:rsidR="00EC3C09">
          <w:rPr>
            <w:rFonts w:asciiTheme="minorHAnsi" w:eastAsiaTheme="minorEastAsia" w:hAnsiTheme="minorHAnsi" w:cstheme="minorBidi"/>
            <w:spacing w:val="0"/>
            <w:kern w:val="2"/>
            <w:sz w:val="24"/>
            <w:szCs w:val="24"/>
            <w:lang w:val="en-US"/>
            <w14:ligatures w14:val="standardContextual"/>
          </w:rPr>
          <w:tab/>
        </w:r>
        <w:r w:rsidR="00EC3C09" w:rsidRPr="00B36DEF">
          <w:rPr>
            <w:rStyle w:val="Hyperlink"/>
          </w:rPr>
          <w:t>Property Completeness</w:t>
        </w:r>
        <w:r w:rsidR="00EC3C09">
          <w:rPr>
            <w:webHidden/>
          </w:rPr>
          <w:tab/>
        </w:r>
        <w:r w:rsidR="00EC3C09">
          <w:rPr>
            <w:webHidden/>
          </w:rPr>
          <w:fldChar w:fldCharType="begin"/>
        </w:r>
        <w:r w:rsidR="00EC3C09">
          <w:rPr>
            <w:webHidden/>
          </w:rPr>
          <w:instrText xml:space="preserve"> PAGEREF _Toc179282145 \h </w:instrText>
        </w:r>
        <w:r w:rsidR="00EC3C09">
          <w:rPr>
            <w:webHidden/>
          </w:rPr>
        </w:r>
        <w:r w:rsidR="00EC3C09">
          <w:rPr>
            <w:webHidden/>
          </w:rPr>
          <w:fldChar w:fldCharType="separate"/>
        </w:r>
        <w:r w:rsidR="00EC3C09">
          <w:rPr>
            <w:webHidden/>
          </w:rPr>
          <w:t>3</w:t>
        </w:r>
        <w:r w:rsidR="00EC3C09">
          <w:rPr>
            <w:webHidden/>
          </w:rPr>
          <w:fldChar w:fldCharType="end"/>
        </w:r>
      </w:hyperlink>
    </w:p>
    <w:p w14:paraId="2459FF00" w14:textId="4D91145F" w:rsidR="00EC3C09" w:rsidRDefault="00000000">
      <w:pPr>
        <w:pStyle w:val="TOC2"/>
        <w:tabs>
          <w:tab w:val="left" w:pos="1009"/>
        </w:tabs>
        <w:rPr>
          <w:rFonts w:asciiTheme="minorHAnsi" w:eastAsiaTheme="minorEastAsia" w:hAnsiTheme="minorHAnsi" w:cstheme="minorBidi"/>
          <w:spacing w:val="0"/>
          <w:kern w:val="2"/>
          <w:sz w:val="24"/>
          <w:szCs w:val="24"/>
          <w:lang w:val="en-US"/>
          <w14:ligatures w14:val="standardContextual"/>
        </w:rPr>
      </w:pPr>
      <w:hyperlink w:anchor="_Toc179282146" w:history="1">
        <w:r w:rsidR="00EC3C09" w:rsidRPr="00B36DEF">
          <w:rPr>
            <w:rStyle w:val="Hyperlink"/>
          </w:rPr>
          <w:t>1.3</w:t>
        </w:r>
        <w:r w:rsidR="00EC3C09">
          <w:rPr>
            <w:rFonts w:asciiTheme="minorHAnsi" w:eastAsiaTheme="minorEastAsia" w:hAnsiTheme="minorHAnsi" w:cstheme="minorBidi"/>
            <w:spacing w:val="0"/>
            <w:kern w:val="2"/>
            <w:sz w:val="24"/>
            <w:szCs w:val="24"/>
            <w:lang w:val="en-US"/>
            <w14:ligatures w14:val="standardContextual"/>
          </w:rPr>
          <w:tab/>
        </w:r>
        <w:r w:rsidR="00EC3C09" w:rsidRPr="00B36DEF">
          <w:rPr>
            <w:rStyle w:val="Hyperlink"/>
          </w:rPr>
          <w:t>Relationship Completeness</w:t>
        </w:r>
        <w:r w:rsidR="00EC3C09">
          <w:rPr>
            <w:webHidden/>
          </w:rPr>
          <w:tab/>
        </w:r>
        <w:r w:rsidR="00EC3C09">
          <w:rPr>
            <w:webHidden/>
          </w:rPr>
          <w:fldChar w:fldCharType="begin"/>
        </w:r>
        <w:r w:rsidR="00EC3C09">
          <w:rPr>
            <w:webHidden/>
          </w:rPr>
          <w:instrText xml:space="preserve"> PAGEREF _Toc179282146 \h </w:instrText>
        </w:r>
        <w:r w:rsidR="00EC3C09">
          <w:rPr>
            <w:webHidden/>
          </w:rPr>
        </w:r>
        <w:r w:rsidR="00EC3C09">
          <w:rPr>
            <w:webHidden/>
          </w:rPr>
          <w:fldChar w:fldCharType="separate"/>
        </w:r>
        <w:r w:rsidR="00EC3C09">
          <w:rPr>
            <w:webHidden/>
          </w:rPr>
          <w:t>4</w:t>
        </w:r>
        <w:r w:rsidR="00EC3C09">
          <w:rPr>
            <w:webHidden/>
          </w:rPr>
          <w:fldChar w:fldCharType="end"/>
        </w:r>
      </w:hyperlink>
    </w:p>
    <w:p w14:paraId="2B98634A" w14:textId="52B993A4" w:rsidR="00EC3C09" w:rsidRDefault="00000000">
      <w:pPr>
        <w:pStyle w:val="TOC2"/>
        <w:tabs>
          <w:tab w:val="left" w:pos="1009"/>
        </w:tabs>
        <w:rPr>
          <w:rFonts w:asciiTheme="minorHAnsi" w:eastAsiaTheme="minorEastAsia" w:hAnsiTheme="minorHAnsi" w:cstheme="minorBidi"/>
          <w:spacing w:val="0"/>
          <w:kern w:val="2"/>
          <w:sz w:val="24"/>
          <w:szCs w:val="24"/>
          <w:lang w:val="en-US"/>
          <w14:ligatures w14:val="standardContextual"/>
        </w:rPr>
      </w:pPr>
      <w:hyperlink w:anchor="_Toc179282147" w:history="1">
        <w:r w:rsidR="00EC3C09" w:rsidRPr="00B36DEF">
          <w:rPr>
            <w:rStyle w:val="Hyperlink"/>
          </w:rPr>
          <w:t>1.4</w:t>
        </w:r>
        <w:r w:rsidR="00EC3C09">
          <w:rPr>
            <w:rFonts w:asciiTheme="minorHAnsi" w:eastAsiaTheme="minorEastAsia" w:hAnsiTheme="minorHAnsi" w:cstheme="minorBidi"/>
            <w:spacing w:val="0"/>
            <w:kern w:val="2"/>
            <w:sz w:val="24"/>
            <w:szCs w:val="24"/>
            <w:lang w:val="en-US"/>
            <w14:ligatures w14:val="standardContextual"/>
          </w:rPr>
          <w:tab/>
        </w:r>
        <w:r w:rsidR="00EC3C09" w:rsidRPr="00B36DEF">
          <w:rPr>
            <w:rStyle w:val="Hyperlink"/>
          </w:rPr>
          <w:t>Metadata Completeness</w:t>
        </w:r>
        <w:r w:rsidR="00EC3C09">
          <w:rPr>
            <w:webHidden/>
          </w:rPr>
          <w:tab/>
        </w:r>
        <w:r w:rsidR="00EC3C09">
          <w:rPr>
            <w:webHidden/>
          </w:rPr>
          <w:fldChar w:fldCharType="begin"/>
        </w:r>
        <w:r w:rsidR="00EC3C09">
          <w:rPr>
            <w:webHidden/>
          </w:rPr>
          <w:instrText xml:space="preserve"> PAGEREF _Toc179282147 \h </w:instrText>
        </w:r>
        <w:r w:rsidR="00EC3C09">
          <w:rPr>
            <w:webHidden/>
          </w:rPr>
        </w:r>
        <w:r w:rsidR="00EC3C09">
          <w:rPr>
            <w:webHidden/>
          </w:rPr>
          <w:fldChar w:fldCharType="separate"/>
        </w:r>
        <w:r w:rsidR="00EC3C09">
          <w:rPr>
            <w:webHidden/>
          </w:rPr>
          <w:t>4</w:t>
        </w:r>
        <w:r w:rsidR="00EC3C09">
          <w:rPr>
            <w:webHidden/>
          </w:rPr>
          <w:fldChar w:fldCharType="end"/>
        </w:r>
      </w:hyperlink>
    </w:p>
    <w:p w14:paraId="1025E1E1" w14:textId="40E8FB65" w:rsidR="00EC3C09" w:rsidRDefault="00000000">
      <w:pPr>
        <w:pStyle w:val="TOC3"/>
        <w:tabs>
          <w:tab w:val="left" w:pos="1756"/>
        </w:tabs>
        <w:rPr>
          <w:rFonts w:asciiTheme="minorHAnsi" w:eastAsiaTheme="minorEastAsia" w:hAnsiTheme="minorHAnsi" w:cstheme="minorBidi"/>
          <w:spacing w:val="0"/>
          <w:kern w:val="2"/>
          <w:sz w:val="24"/>
          <w:szCs w:val="24"/>
          <w:lang w:val="en-US"/>
          <w14:ligatures w14:val="standardContextual"/>
        </w:rPr>
      </w:pPr>
      <w:hyperlink w:anchor="_Toc179282148" w:history="1">
        <w:r w:rsidR="00EC3C09" w:rsidRPr="00B36DEF">
          <w:rPr>
            <w:rStyle w:val="Hyperlink"/>
          </w:rPr>
          <w:t>1.4.1</w:t>
        </w:r>
        <w:r w:rsidR="00EC3C09">
          <w:rPr>
            <w:rFonts w:asciiTheme="minorHAnsi" w:eastAsiaTheme="minorEastAsia" w:hAnsiTheme="minorHAnsi" w:cstheme="minorBidi"/>
            <w:spacing w:val="0"/>
            <w:kern w:val="2"/>
            <w:sz w:val="24"/>
            <w:szCs w:val="24"/>
            <w:lang w:val="en-US"/>
            <w14:ligatures w14:val="standardContextual"/>
          </w:rPr>
          <w:tab/>
        </w:r>
        <w:r w:rsidR="00EC3C09" w:rsidRPr="00B36DEF">
          <w:rPr>
            <w:rStyle w:val="Hyperlink"/>
          </w:rPr>
          <w:t>Ontology Metadata Heatmap</w:t>
        </w:r>
        <w:r w:rsidR="00EC3C09">
          <w:rPr>
            <w:webHidden/>
          </w:rPr>
          <w:tab/>
        </w:r>
        <w:r w:rsidR="00EC3C09">
          <w:rPr>
            <w:webHidden/>
          </w:rPr>
          <w:fldChar w:fldCharType="begin"/>
        </w:r>
        <w:r w:rsidR="00EC3C09">
          <w:rPr>
            <w:webHidden/>
          </w:rPr>
          <w:instrText xml:space="preserve"> PAGEREF _Toc179282148 \h </w:instrText>
        </w:r>
        <w:r w:rsidR="00EC3C09">
          <w:rPr>
            <w:webHidden/>
          </w:rPr>
        </w:r>
        <w:r w:rsidR="00EC3C09">
          <w:rPr>
            <w:webHidden/>
          </w:rPr>
          <w:fldChar w:fldCharType="separate"/>
        </w:r>
        <w:r w:rsidR="00EC3C09">
          <w:rPr>
            <w:webHidden/>
          </w:rPr>
          <w:t>4</w:t>
        </w:r>
        <w:r w:rsidR="00EC3C09">
          <w:rPr>
            <w:webHidden/>
          </w:rPr>
          <w:fldChar w:fldCharType="end"/>
        </w:r>
      </w:hyperlink>
    </w:p>
    <w:p w14:paraId="18573FF8" w14:textId="1920BB1C" w:rsidR="00EC3C09" w:rsidRDefault="00000000">
      <w:pPr>
        <w:pStyle w:val="TOC2"/>
        <w:tabs>
          <w:tab w:val="left" w:pos="1009"/>
        </w:tabs>
        <w:rPr>
          <w:rFonts w:asciiTheme="minorHAnsi" w:eastAsiaTheme="minorEastAsia" w:hAnsiTheme="minorHAnsi" w:cstheme="minorBidi"/>
          <w:spacing w:val="0"/>
          <w:kern w:val="2"/>
          <w:sz w:val="24"/>
          <w:szCs w:val="24"/>
          <w:lang w:val="en-US"/>
          <w14:ligatures w14:val="standardContextual"/>
        </w:rPr>
      </w:pPr>
      <w:hyperlink w:anchor="_Toc179282149" w:history="1">
        <w:r w:rsidR="00EC3C09" w:rsidRPr="00B36DEF">
          <w:rPr>
            <w:rStyle w:val="Hyperlink"/>
          </w:rPr>
          <w:t>1.5</w:t>
        </w:r>
        <w:r w:rsidR="00EC3C09">
          <w:rPr>
            <w:rFonts w:asciiTheme="minorHAnsi" w:eastAsiaTheme="minorEastAsia" w:hAnsiTheme="minorHAnsi" w:cstheme="minorBidi"/>
            <w:spacing w:val="0"/>
            <w:kern w:val="2"/>
            <w:sz w:val="24"/>
            <w:szCs w:val="24"/>
            <w:lang w:val="en-US"/>
            <w14:ligatures w14:val="standardContextual"/>
          </w:rPr>
          <w:tab/>
        </w:r>
        <w:r w:rsidR="00EC3C09" w:rsidRPr="00B36DEF">
          <w:rPr>
            <w:rStyle w:val="Hyperlink"/>
          </w:rPr>
          <w:t>Interlinking Completeness</w:t>
        </w:r>
        <w:r w:rsidR="00EC3C09">
          <w:rPr>
            <w:webHidden/>
          </w:rPr>
          <w:tab/>
        </w:r>
        <w:r w:rsidR="00EC3C09">
          <w:rPr>
            <w:webHidden/>
          </w:rPr>
          <w:fldChar w:fldCharType="begin"/>
        </w:r>
        <w:r w:rsidR="00EC3C09">
          <w:rPr>
            <w:webHidden/>
          </w:rPr>
          <w:instrText xml:space="preserve"> PAGEREF _Toc179282149 \h </w:instrText>
        </w:r>
        <w:r w:rsidR="00EC3C09">
          <w:rPr>
            <w:webHidden/>
          </w:rPr>
        </w:r>
        <w:r w:rsidR="00EC3C09">
          <w:rPr>
            <w:webHidden/>
          </w:rPr>
          <w:fldChar w:fldCharType="separate"/>
        </w:r>
        <w:r w:rsidR="00EC3C09">
          <w:rPr>
            <w:webHidden/>
          </w:rPr>
          <w:t>5</w:t>
        </w:r>
        <w:r w:rsidR="00EC3C09">
          <w:rPr>
            <w:webHidden/>
          </w:rPr>
          <w:fldChar w:fldCharType="end"/>
        </w:r>
      </w:hyperlink>
    </w:p>
    <w:p w14:paraId="663DCEA7" w14:textId="0A47B66F" w:rsidR="00EC3C09" w:rsidRDefault="00000000">
      <w:pPr>
        <w:pStyle w:val="TOC1"/>
        <w:rPr>
          <w:rFonts w:asciiTheme="minorHAnsi" w:eastAsiaTheme="minorEastAsia" w:hAnsiTheme="minorHAnsi" w:cstheme="minorBidi"/>
          <w:b w:val="0"/>
          <w:spacing w:val="0"/>
          <w:kern w:val="2"/>
          <w:sz w:val="24"/>
          <w:szCs w:val="24"/>
          <w:lang w:val="en-US"/>
          <w14:ligatures w14:val="standardContextual"/>
        </w:rPr>
      </w:pPr>
      <w:hyperlink w:anchor="_Toc179282150" w:history="1">
        <w:r w:rsidR="00EC3C09" w:rsidRPr="00B36DEF">
          <w:rPr>
            <w:rStyle w:val="Hyperlink"/>
          </w:rPr>
          <w:t>2</w:t>
        </w:r>
        <w:r w:rsidR="00EC3C09">
          <w:rPr>
            <w:rFonts w:asciiTheme="minorHAnsi" w:eastAsiaTheme="minorEastAsia" w:hAnsiTheme="minorHAnsi" w:cstheme="minorBidi"/>
            <w:b w:val="0"/>
            <w:spacing w:val="0"/>
            <w:kern w:val="2"/>
            <w:sz w:val="24"/>
            <w:szCs w:val="24"/>
            <w:lang w:val="en-US"/>
            <w14:ligatures w14:val="standardContextual"/>
          </w:rPr>
          <w:tab/>
        </w:r>
        <w:r w:rsidR="00EC3C09" w:rsidRPr="00B36DEF">
          <w:rPr>
            <w:rStyle w:val="Hyperlink"/>
          </w:rPr>
          <w:t>Consistency</w:t>
        </w:r>
        <w:r w:rsidR="00EC3C09">
          <w:rPr>
            <w:webHidden/>
          </w:rPr>
          <w:tab/>
        </w:r>
        <w:r w:rsidR="00EC3C09">
          <w:rPr>
            <w:webHidden/>
          </w:rPr>
          <w:fldChar w:fldCharType="begin"/>
        </w:r>
        <w:r w:rsidR="00EC3C09">
          <w:rPr>
            <w:webHidden/>
          </w:rPr>
          <w:instrText xml:space="preserve"> PAGEREF _Toc179282150 \h </w:instrText>
        </w:r>
        <w:r w:rsidR="00EC3C09">
          <w:rPr>
            <w:webHidden/>
          </w:rPr>
        </w:r>
        <w:r w:rsidR="00EC3C09">
          <w:rPr>
            <w:webHidden/>
          </w:rPr>
          <w:fldChar w:fldCharType="separate"/>
        </w:r>
        <w:r w:rsidR="00EC3C09">
          <w:rPr>
            <w:webHidden/>
          </w:rPr>
          <w:t>5</w:t>
        </w:r>
        <w:r w:rsidR="00EC3C09">
          <w:rPr>
            <w:webHidden/>
          </w:rPr>
          <w:fldChar w:fldCharType="end"/>
        </w:r>
      </w:hyperlink>
    </w:p>
    <w:p w14:paraId="6C2DDA65" w14:textId="4D60EEF5" w:rsidR="00EC3C09" w:rsidRDefault="00000000">
      <w:pPr>
        <w:pStyle w:val="TOC2"/>
        <w:tabs>
          <w:tab w:val="left" w:pos="1009"/>
        </w:tabs>
        <w:rPr>
          <w:rFonts w:asciiTheme="minorHAnsi" w:eastAsiaTheme="minorEastAsia" w:hAnsiTheme="minorHAnsi" w:cstheme="minorBidi"/>
          <w:spacing w:val="0"/>
          <w:kern w:val="2"/>
          <w:sz w:val="24"/>
          <w:szCs w:val="24"/>
          <w:lang w:val="en-US"/>
          <w14:ligatures w14:val="standardContextual"/>
        </w:rPr>
      </w:pPr>
      <w:hyperlink w:anchor="_Toc179282151" w:history="1">
        <w:r w:rsidR="00EC3C09" w:rsidRPr="00B36DEF">
          <w:rPr>
            <w:rStyle w:val="Hyperlink"/>
          </w:rPr>
          <w:t>2.1</w:t>
        </w:r>
        <w:r w:rsidR="00EC3C09">
          <w:rPr>
            <w:rFonts w:asciiTheme="minorHAnsi" w:eastAsiaTheme="minorEastAsia" w:hAnsiTheme="minorHAnsi" w:cstheme="minorBidi"/>
            <w:spacing w:val="0"/>
            <w:kern w:val="2"/>
            <w:sz w:val="24"/>
            <w:szCs w:val="24"/>
            <w:lang w:val="en-US"/>
            <w14:ligatures w14:val="standardContextual"/>
          </w:rPr>
          <w:tab/>
        </w:r>
        <w:r w:rsidR="00EC3C09" w:rsidRPr="00B36DEF">
          <w:rPr>
            <w:rStyle w:val="Hyperlink"/>
          </w:rPr>
          <w:t>Property Definition Consistency</w:t>
        </w:r>
        <w:r w:rsidR="00EC3C09">
          <w:rPr>
            <w:webHidden/>
          </w:rPr>
          <w:tab/>
        </w:r>
        <w:r w:rsidR="00EC3C09">
          <w:rPr>
            <w:webHidden/>
          </w:rPr>
          <w:fldChar w:fldCharType="begin"/>
        </w:r>
        <w:r w:rsidR="00EC3C09">
          <w:rPr>
            <w:webHidden/>
          </w:rPr>
          <w:instrText xml:space="preserve"> PAGEREF _Toc179282151 \h </w:instrText>
        </w:r>
        <w:r w:rsidR="00EC3C09">
          <w:rPr>
            <w:webHidden/>
          </w:rPr>
        </w:r>
        <w:r w:rsidR="00EC3C09">
          <w:rPr>
            <w:webHidden/>
          </w:rPr>
          <w:fldChar w:fldCharType="separate"/>
        </w:r>
        <w:r w:rsidR="00EC3C09">
          <w:rPr>
            <w:webHidden/>
          </w:rPr>
          <w:t>5</w:t>
        </w:r>
        <w:r w:rsidR="00EC3C09">
          <w:rPr>
            <w:webHidden/>
          </w:rPr>
          <w:fldChar w:fldCharType="end"/>
        </w:r>
      </w:hyperlink>
    </w:p>
    <w:p w14:paraId="36204CF4" w14:textId="0CF4887F" w:rsidR="00EC3C09" w:rsidRDefault="00000000">
      <w:pPr>
        <w:pStyle w:val="TOC2"/>
        <w:tabs>
          <w:tab w:val="left" w:pos="1009"/>
        </w:tabs>
        <w:rPr>
          <w:rFonts w:asciiTheme="minorHAnsi" w:eastAsiaTheme="minorEastAsia" w:hAnsiTheme="minorHAnsi" w:cstheme="minorBidi"/>
          <w:spacing w:val="0"/>
          <w:kern w:val="2"/>
          <w:sz w:val="24"/>
          <w:szCs w:val="24"/>
          <w:lang w:val="en-US"/>
          <w14:ligatures w14:val="standardContextual"/>
        </w:rPr>
      </w:pPr>
      <w:hyperlink w:anchor="_Toc179282152" w:history="1">
        <w:r w:rsidR="00EC3C09" w:rsidRPr="00B36DEF">
          <w:rPr>
            <w:rStyle w:val="Hyperlink"/>
          </w:rPr>
          <w:t>2.2</w:t>
        </w:r>
        <w:r w:rsidR="00EC3C09">
          <w:rPr>
            <w:rFonts w:asciiTheme="minorHAnsi" w:eastAsiaTheme="minorEastAsia" w:hAnsiTheme="minorHAnsi" w:cstheme="minorBidi"/>
            <w:spacing w:val="0"/>
            <w:kern w:val="2"/>
            <w:sz w:val="24"/>
            <w:szCs w:val="24"/>
            <w:lang w:val="en-US"/>
            <w14:ligatures w14:val="standardContextual"/>
          </w:rPr>
          <w:tab/>
        </w:r>
        <w:r w:rsidR="00EC3C09" w:rsidRPr="00B36DEF">
          <w:rPr>
            <w:rStyle w:val="Hyperlink"/>
          </w:rPr>
          <w:t>Format Consistency</w:t>
        </w:r>
        <w:r w:rsidR="00EC3C09">
          <w:rPr>
            <w:webHidden/>
          </w:rPr>
          <w:tab/>
        </w:r>
        <w:r w:rsidR="00EC3C09">
          <w:rPr>
            <w:webHidden/>
          </w:rPr>
          <w:fldChar w:fldCharType="begin"/>
        </w:r>
        <w:r w:rsidR="00EC3C09">
          <w:rPr>
            <w:webHidden/>
          </w:rPr>
          <w:instrText xml:space="preserve"> PAGEREF _Toc179282152 \h </w:instrText>
        </w:r>
        <w:r w:rsidR="00EC3C09">
          <w:rPr>
            <w:webHidden/>
          </w:rPr>
        </w:r>
        <w:r w:rsidR="00EC3C09">
          <w:rPr>
            <w:webHidden/>
          </w:rPr>
          <w:fldChar w:fldCharType="separate"/>
        </w:r>
        <w:r w:rsidR="00EC3C09">
          <w:rPr>
            <w:webHidden/>
          </w:rPr>
          <w:t>6</w:t>
        </w:r>
        <w:r w:rsidR="00EC3C09">
          <w:rPr>
            <w:webHidden/>
          </w:rPr>
          <w:fldChar w:fldCharType="end"/>
        </w:r>
      </w:hyperlink>
    </w:p>
    <w:p w14:paraId="1034F4A6" w14:textId="098F732C" w:rsidR="00EC3C09" w:rsidRDefault="00000000">
      <w:pPr>
        <w:pStyle w:val="TOC3"/>
        <w:tabs>
          <w:tab w:val="left" w:pos="1756"/>
        </w:tabs>
        <w:rPr>
          <w:rFonts w:asciiTheme="minorHAnsi" w:eastAsiaTheme="minorEastAsia" w:hAnsiTheme="minorHAnsi" w:cstheme="minorBidi"/>
          <w:spacing w:val="0"/>
          <w:kern w:val="2"/>
          <w:sz w:val="24"/>
          <w:szCs w:val="24"/>
          <w:lang w:val="en-US"/>
          <w14:ligatures w14:val="standardContextual"/>
        </w:rPr>
      </w:pPr>
      <w:hyperlink w:anchor="_Toc179282153" w:history="1">
        <w:r w:rsidR="00EC3C09" w:rsidRPr="00B36DEF">
          <w:rPr>
            <w:rStyle w:val="Hyperlink"/>
          </w:rPr>
          <w:t>2.2.1</w:t>
        </w:r>
        <w:r w:rsidR="00EC3C09">
          <w:rPr>
            <w:rFonts w:asciiTheme="minorHAnsi" w:eastAsiaTheme="minorEastAsia" w:hAnsiTheme="minorHAnsi" w:cstheme="minorBidi"/>
            <w:spacing w:val="0"/>
            <w:kern w:val="2"/>
            <w:sz w:val="24"/>
            <w:szCs w:val="24"/>
            <w:lang w:val="en-US"/>
            <w14:ligatures w14:val="standardContextual"/>
          </w:rPr>
          <w:tab/>
        </w:r>
        <w:r w:rsidR="00EC3C09" w:rsidRPr="00B36DEF">
          <w:rPr>
            <w:rStyle w:val="Hyperlink"/>
          </w:rPr>
          <w:t>Date Format Consistency</w:t>
        </w:r>
        <w:r w:rsidR="00EC3C09">
          <w:rPr>
            <w:webHidden/>
          </w:rPr>
          <w:tab/>
        </w:r>
        <w:r w:rsidR="00EC3C09">
          <w:rPr>
            <w:webHidden/>
          </w:rPr>
          <w:fldChar w:fldCharType="begin"/>
        </w:r>
        <w:r w:rsidR="00EC3C09">
          <w:rPr>
            <w:webHidden/>
          </w:rPr>
          <w:instrText xml:space="preserve"> PAGEREF _Toc179282153 \h </w:instrText>
        </w:r>
        <w:r w:rsidR="00EC3C09">
          <w:rPr>
            <w:webHidden/>
          </w:rPr>
        </w:r>
        <w:r w:rsidR="00EC3C09">
          <w:rPr>
            <w:webHidden/>
          </w:rPr>
          <w:fldChar w:fldCharType="separate"/>
        </w:r>
        <w:r w:rsidR="00EC3C09">
          <w:rPr>
            <w:webHidden/>
          </w:rPr>
          <w:t>6</w:t>
        </w:r>
        <w:r w:rsidR="00EC3C09">
          <w:rPr>
            <w:webHidden/>
          </w:rPr>
          <w:fldChar w:fldCharType="end"/>
        </w:r>
      </w:hyperlink>
    </w:p>
    <w:p w14:paraId="5A9A4D22" w14:textId="0E19BFA3" w:rsidR="00EC3C09" w:rsidRDefault="00000000">
      <w:pPr>
        <w:pStyle w:val="TOC3"/>
        <w:tabs>
          <w:tab w:val="left" w:pos="1756"/>
        </w:tabs>
        <w:rPr>
          <w:rFonts w:asciiTheme="minorHAnsi" w:eastAsiaTheme="minorEastAsia" w:hAnsiTheme="minorHAnsi" w:cstheme="minorBidi"/>
          <w:spacing w:val="0"/>
          <w:kern w:val="2"/>
          <w:sz w:val="24"/>
          <w:szCs w:val="24"/>
          <w:lang w:val="en-US"/>
          <w14:ligatures w14:val="standardContextual"/>
        </w:rPr>
      </w:pPr>
      <w:hyperlink w:anchor="_Toc179282154" w:history="1">
        <w:r w:rsidR="00EC3C09" w:rsidRPr="00B36DEF">
          <w:rPr>
            <w:rStyle w:val="Hyperlink"/>
          </w:rPr>
          <w:t>2.2.2</w:t>
        </w:r>
        <w:r w:rsidR="00EC3C09">
          <w:rPr>
            <w:rFonts w:asciiTheme="minorHAnsi" w:eastAsiaTheme="minorEastAsia" w:hAnsiTheme="minorHAnsi" w:cstheme="minorBidi"/>
            <w:spacing w:val="0"/>
            <w:kern w:val="2"/>
            <w:sz w:val="24"/>
            <w:szCs w:val="24"/>
            <w:lang w:val="en-US"/>
            <w14:ligatures w14:val="standardContextual"/>
          </w:rPr>
          <w:tab/>
        </w:r>
        <w:r w:rsidR="00EC3C09" w:rsidRPr="00B36DEF">
          <w:rPr>
            <w:rStyle w:val="Hyperlink"/>
          </w:rPr>
          <w:t>String Format Consistency</w:t>
        </w:r>
        <w:r w:rsidR="00EC3C09">
          <w:rPr>
            <w:webHidden/>
          </w:rPr>
          <w:tab/>
        </w:r>
        <w:r w:rsidR="00EC3C09">
          <w:rPr>
            <w:webHidden/>
          </w:rPr>
          <w:fldChar w:fldCharType="begin"/>
        </w:r>
        <w:r w:rsidR="00EC3C09">
          <w:rPr>
            <w:webHidden/>
          </w:rPr>
          <w:instrText xml:space="preserve"> PAGEREF _Toc179282154 \h </w:instrText>
        </w:r>
        <w:r w:rsidR="00EC3C09">
          <w:rPr>
            <w:webHidden/>
          </w:rPr>
        </w:r>
        <w:r w:rsidR="00EC3C09">
          <w:rPr>
            <w:webHidden/>
          </w:rPr>
          <w:fldChar w:fldCharType="separate"/>
        </w:r>
        <w:r w:rsidR="00EC3C09">
          <w:rPr>
            <w:webHidden/>
          </w:rPr>
          <w:t>6</w:t>
        </w:r>
        <w:r w:rsidR="00EC3C09">
          <w:rPr>
            <w:webHidden/>
          </w:rPr>
          <w:fldChar w:fldCharType="end"/>
        </w:r>
      </w:hyperlink>
    </w:p>
    <w:p w14:paraId="6C8E0078" w14:textId="4CE37157" w:rsidR="00EC3C09" w:rsidRDefault="00000000">
      <w:pPr>
        <w:pStyle w:val="TOC3"/>
        <w:tabs>
          <w:tab w:val="left" w:pos="1756"/>
        </w:tabs>
        <w:rPr>
          <w:rFonts w:asciiTheme="minorHAnsi" w:eastAsiaTheme="minorEastAsia" w:hAnsiTheme="minorHAnsi" w:cstheme="minorBidi"/>
          <w:spacing w:val="0"/>
          <w:kern w:val="2"/>
          <w:sz w:val="24"/>
          <w:szCs w:val="24"/>
          <w:lang w:val="en-US"/>
          <w14:ligatures w14:val="standardContextual"/>
        </w:rPr>
      </w:pPr>
      <w:hyperlink w:anchor="_Toc179282155" w:history="1">
        <w:r w:rsidR="00EC3C09" w:rsidRPr="00B36DEF">
          <w:rPr>
            <w:rStyle w:val="Hyperlink"/>
          </w:rPr>
          <w:t>2.2.3</w:t>
        </w:r>
        <w:r w:rsidR="00EC3C09">
          <w:rPr>
            <w:rFonts w:asciiTheme="minorHAnsi" w:eastAsiaTheme="minorEastAsia" w:hAnsiTheme="minorHAnsi" w:cstheme="minorBidi"/>
            <w:spacing w:val="0"/>
            <w:kern w:val="2"/>
            <w:sz w:val="24"/>
            <w:szCs w:val="24"/>
            <w:lang w:val="en-US"/>
            <w14:ligatures w14:val="standardContextual"/>
          </w:rPr>
          <w:tab/>
        </w:r>
        <w:r w:rsidR="00EC3C09" w:rsidRPr="00B36DEF">
          <w:rPr>
            <w:rStyle w:val="Hyperlink"/>
          </w:rPr>
          <w:t>Number Format Consistency</w:t>
        </w:r>
        <w:r w:rsidR="00EC3C09">
          <w:rPr>
            <w:webHidden/>
          </w:rPr>
          <w:tab/>
        </w:r>
        <w:r w:rsidR="00EC3C09">
          <w:rPr>
            <w:webHidden/>
          </w:rPr>
          <w:fldChar w:fldCharType="begin"/>
        </w:r>
        <w:r w:rsidR="00EC3C09">
          <w:rPr>
            <w:webHidden/>
          </w:rPr>
          <w:instrText xml:space="preserve"> PAGEREF _Toc179282155 \h </w:instrText>
        </w:r>
        <w:r w:rsidR="00EC3C09">
          <w:rPr>
            <w:webHidden/>
          </w:rPr>
        </w:r>
        <w:r w:rsidR="00EC3C09">
          <w:rPr>
            <w:webHidden/>
          </w:rPr>
          <w:fldChar w:fldCharType="separate"/>
        </w:r>
        <w:r w:rsidR="00EC3C09">
          <w:rPr>
            <w:webHidden/>
          </w:rPr>
          <w:t>7</w:t>
        </w:r>
        <w:r w:rsidR="00EC3C09">
          <w:rPr>
            <w:webHidden/>
          </w:rPr>
          <w:fldChar w:fldCharType="end"/>
        </w:r>
      </w:hyperlink>
    </w:p>
    <w:p w14:paraId="1EB4E3BF" w14:textId="32D50AD7" w:rsidR="00EC3C09" w:rsidRDefault="00000000">
      <w:pPr>
        <w:pStyle w:val="TOC3"/>
        <w:tabs>
          <w:tab w:val="left" w:pos="1756"/>
        </w:tabs>
        <w:rPr>
          <w:rFonts w:asciiTheme="minorHAnsi" w:eastAsiaTheme="minorEastAsia" w:hAnsiTheme="minorHAnsi" w:cstheme="minorBidi"/>
          <w:spacing w:val="0"/>
          <w:kern w:val="2"/>
          <w:sz w:val="24"/>
          <w:szCs w:val="24"/>
          <w:lang w:val="en-US"/>
          <w14:ligatures w14:val="standardContextual"/>
        </w:rPr>
      </w:pPr>
      <w:hyperlink w:anchor="_Toc179282156" w:history="1">
        <w:r w:rsidR="00EC3C09" w:rsidRPr="00B36DEF">
          <w:rPr>
            <w:rStyle w:val="Hyperlink"/>
          </w:rPr>
          <w:t>2.2.4</w:t>
        </w:r>
        <w:r w:rsidR="00EC3C09">
          <w:rPr>
            <w:rFonts w:asciiTheme="minorHAnsi" w:eastAsiaTheme="minorEastAsia" w:hAnsiTheme="minorHAnsi" w:cstheme="minorBidi"/>
            <w:spacing w:val="0"/>
            <w:kern w:val="2"/>
            <w:sz w:val="24"/>
            <w:szCs w:val="24"/>
            <w:lang w:val="en-US"/>
            <w14:ligatures w14:val="standardContextual"/>
          </w:rPr>
          <w:tab/>
        </w:r>
        <w:r w:rsidR="00EC3C09" w:rsidRPr="00B36DEF">
          <w:rPr>
            <w:rStyle w:val="Hyperlink"/>
          </w:rPr>
          <w:t>Boolean Format Consistency</w:t>
        </w:r>
        <w:r w:rsidR="00EC3C09">
          <w:rPr>
            <w:webHidden/>
          </w:rPr>
          <w:tab/>
        </w:r>
        <w:r w:rsidR="00EC3C09">
          <w:rPr>
            <w:webHidden/>
          </w:rPr>
          <w:fldChar w:fldCharType="begin"/>
        </w:r>
        <w:r w:rsidR="00EC3C09">
          <w:rPr>
            <w:webHidden/>
          </w:rPr>
          <w:instrText xml:space="preserve"> PAGEREF _Toc179282156 \h </w:instrText>
        </w:r>
        <w:r w:rsidR="00EC3C09">
          <w:rPr>
            <w:webHidden/>
          </w:rPr>
        </w:r>
        <w:r w:rsidR="00EC3C09">
          <w:rPr>
            <w:webHidden/>
          </w:rPr>
          <w:fldChar w:fldCharType="separate"/>
        </w:r>
        <w:r w:rsidR="00EC3C09">
          <w:rPr>
            <w:webHidden/>
          </w:rPr>
          <w:t>7</w:t>
        </w:r>
        <w:r w:rsidR="00EC3C09">
          <w:rPr>
            <w:webHidden/>
          </w:rPr>
          <w:fldChar w:fldCharType="end"/>
        </w:r>
      </w:hyperlink>
    </w:p>
    <w:p w14:paraId="1C91DC72" w14:textId="076D4F18" w:rsidR="00EC3C09" w:rsidRDefault="00000000">
      <w:pPr>
        <w:pStyle w:val="TOC2"/>
        <w:tabs>
          <w:tab w:val="left" w:pos="1009"/>
        </w:tabs>
        <w:rPr>
          <w:rFonts w:asciiTheme="minorHAnsi" w:eastAsiaTheme="minorEastAsia" w:hAnsiTheme="minorHAnsi" w:cstheme="minorBidi"/>
          <w:spacing w:val="0"/>
          <w:kern w:val="2"/>
          <w:sz w:val="24"/>
          <w:szCs w:val="24"/>
          <w:lang w:val="en-US"/>
          <w14:ligatures w14:val="standardContextual"/>
        </w:rPr>
      </w:pPr>
      <w:hyperlink w:anchor="_Toc179282157" w:history="1">
        <w:r w:rsidR="00EC3C09" w:rsidRPr="00B36DEF">
          <w:rPr>
            <w:rStyle w:val="Hyperlink"/>
          </w:rPr>
          <w:t>2.3</w:t>
        </w:r>
        <w:r w:rsidR="00EC3C09">
          <w:rPr>
            <w:rFonts w:asciiTheme="minorHAnsi" w:eastAsiaTheme="minorEastAsia" w:hAnsiTheme="minorHAnsi" w:cstheme="minorBidi"/>
            <w:spacing w:val="0"/>
            <w:kern w:val="2"/>
            <w:sz w:val="24"/>
            <w:szCs w:val="24"/>
            <w:lang w:val="en-US"/>
            <w14:ligatures w14:val="standardContextual"/>
          </w:rPr>
          <w:tab/>
        </w:r>
        <w:r w:rsidR="00EC3C09" w:rsidRPr="00B36DEF">
          <w:rPr>
            <w:rStyle w:val="Hyperlink"/>
          </w:rPr>
          <w:t>Scope Conformity</w:t>
        </w:r>
        <w:r w:rsidR="00EC3C09">
          <w:rPr>
            <w:webHidden/>
          </w:rPr>
          <w:tab/>
        </w:r>
        <w:r w:rsidR="00EC3C09">
          <w:rPr>
            <w:webHidden/>
          </w:rPr>
          <w:fldChar w:fldCharType="begin"/>
        </w:r>
        <w:r w:rsidR="00EC3C09">
          <w:rPr>
            <w:webHidden/>
          </w:rPr>
          <w:instrText xml:space="preserve"> PAGEREF _Toc179282157 \h </w:instrText>
        </w:r>
        <w:r w:rsidR="00EC3C09">
          <w:rPr>
            <w:webHidden/>
          </w:rPr>
        </w:r>
        <w:r w:rsidR="00EC3C09">
          <w:rPr>
            <w:webHidden/>
          </w:rPr>
          <w:fldChar w:fldCharType="separate"/>
        </w:r>
        <w:r w:rsidR="00EC3C09">
          <w:rPr>
            <w:webHidden/>
          </w:rPr>
          <w:t>7</w:t>
        </w:r>
        <w:r w:rsidR="00EC3C09">
          <w:rPr>
            <w:webHidden/>
          </w:rPr>
          <w:fldChar w:fldCharType="end"/>
        </w:r>
      </w:hyperlink>
    </w:p>
    <w:p w14:paraId="22C2D4E3" w14:textId="740D1C2B" w:rsidR="00EC3C09" w:rsidRDefault="00000000">
      <w:pPr>
        <w:pStyle w:val="TOC2"/>
        <w:tabs>
          <w:tab w:val="left" w:pos="1009"/>
        </w:tabs>
        <w:rPr>
          <w:rFonts w:asciiTheme="minorHAnsi" w:eastAsiaTheme="minorEastAsia" w:hAnsiTheme="minorHAnsi" w:cstheme="minorBidi"/>
          <w:spacing w:val="0"/>
          <w:kern w:val="2"/>
          <w:sz w:val="24"/>
          <w:szCs w:val="24"/>
          <w:lang w:val="en-US"/>
          <w14:ligatures w14:val="standardContextual"/>
        </w:rPr>
      </w:pPr>
      <w:hyperlink w:anchor="_Toc179282158" w:history="1">
        <w:r w:rsidR="00EC3C09" w:rsidRPr="00B36DEF">
          <w:rPr>
            <w:rStyle w:val="Hyperlink"/>
          </w:rPr>
          <w:t>2.4</w:t>
        </w:r>
        <w:r w:rsidR="00EC3C09">
          <w:rPr>
            <w:rFonts w:asciiTheme="minorHAnsi" w:eastAsiaTheme="minorEastAsia" w:hAnsiTheme="minorHAnsi" w:cstheme="minorBidi"/>
            <w:spacing w:val="0"/>
            <w:kern w:val="2"/>
            <w:sz w:val="24"/>
            <w:szCs w:val="24"/>
            <w:lang w:val="en-US"/>
            <w14:ligatures w14:val="standardContextual"/>
          </w:rPr>
          <w:tab/>
        </w:r>
        <w:r w:rsidR="00EC3C09" w:rsidRPr="00B36DEF">
          <w:rPr>
            <w:rStyle w:val="Hyperlink"/>
          </w:rPr>
          <w:t>Scope Specificity</w:t>
        </w:r>
        <w:r w:rsidR="00EC3C09">
          <w:rPr>
            <w:webHidden/>
          </w:rPr>
          <w:tab/>
        </w:r>
        <w:r w:rsidR="00EC3C09">
          <w:rPr>
            <w:webHidden/>
          </w:rPr>
          <w:fldChar w:fldCharType="begin"/>
        </w:r>
        <w:r w:rsidR="00EC3C09">
          <w:rPr>
            <w:webHidden/>
          </w:rPr>
          <w:instrText xml:space="preserve"> PAGEREF _Toc179282158 \h </w:instrText>
        </w:r>
        <w:r w:rsidR="00EC3C09">
          <w:rPr>
            <w:webHidden/>
          </w:rPr>
        </w:r>
        <w:r w:rsidR="00EC3C09">
          <w:rPr>
            <w:webHidden/>
          </w:rPr>
          <w:fldChar w:fldCharType="separate"/>
        </w:r>
        <w:r w:rsidR="00EC3C09">
          <w:rPr>
            <w:webHidden/>
          </w:rPr>
          <w:t>8</w:t>
        </w:r>
        <w:r w:rsidR="00EC3C09">
          <w:rPr>
            <w:webHidden/>
          </w:rPr>
          <w:fldChar w:fldCharType="end"/>
        </w:r>
      </w:hyperlink>
    </w:p>
    <w:p w14:paraId="276DC948" w14:textId="30C8F497" w:rsidR="00EC3C09" w:rsidRDefault="00000000">
      <w:pPr>
        <w:pStyle w:val="TOC1"/>
        <w:rPr>
          <w:rFonts w:asciiTheme="minorHAnsi" w:eastAsiaTheme="minorEastAsia" w:hAnsiTheme="minorHAnsi" w:cstheme="minorBidi"/>
          <w:b w:val="0"/>
          <w:spacing w:val="0"/>
          <w:kern w:val="2"/>
          <w:sz w:val="24"/>
          <w:szCs w:val="24"/>
          <w:lang w:val="en-US"/>
          <w14:ligatures w14:val="standardContextual"/>
        </w:rPr>
      </w:pPr>
      <w:hyperlink w:anchor="_Toc179282159" w:history="1">
        <w:r w:rsidR="00EC3C09" w:rsidRPr="00B36DEF">
          <w:rPr>
            <w:rStyle w:val="Hyperlink"/>
          </w:rPr>
          <w:t>3</w:t>
        </w:r>
        <w:r w:rsidR="00EC3C09">
          <w:rPr>
            <w:rFonts w:asciiTheme="minorHAnsi" w:eastAsiaTheme="minorEastAsia" w:hAnsiTheme="minorHAnsi" w:cstheme="minorBidi"/>
            <w:b w:val="0"/>
            <w:spacing w:val="0"/>
            <w:kern w:val="2"/>
            <w:sz w:val="24"/>
            <w:szCs w:val="24"/>
            <w:lang w:val="en-US"/>
            <w14:ligatures w14:val="standardContextual"/>
          </w:rPr>
          <w:tab/>
        </w:r>
        <w:r w:rsidR="00EC3C09" w:rsidRPr="00B36DEF">
          <w:rPr>
            <w:rStyle w:val="Hyperlink"/>
          </w:rPr>
          <w:t>Schema Readability</w:t>
        </w:r>
        <w:r w:rsidR="00EC3C09">
          <w:rPr>
            <w:webHidden/>
          </w:rPr>
          <w:tab/>
        </w:r>
        <w:r w:rsidR="00EC3C09">
          <w:rPr>
            <w:webHidden/>
          </w:rPr>
          <w:fldChar w:fldCharType="begin"/>
        </w:r>
        <w:r w:rsidR="00EC3C09">
          <w:rPr>
            <w:webHidden/>
          </w:rPr>
          <w:instrText xml:space="preserve"> PAGEREF _Toc179282159 \h </w:instrText>
        </w:r>
        <w:r w:rsidR="00EC3C09">
          <w:rPr>
            <w:webHidden/>
          </w:rPr>
        </w:r>
        <w:r w:rsidR="00EC3C09">
          <w:rPr>
            <w:webHidden/>
          </w:rPr>
          <w:fldChar w:fldCharType="separate"/>
        </w:r>
        <w:r w:rsidR="00EC3C09">
          <w:rPr>
            <w:webHidden/>
          </w:rPr>
          <w:t>8</w:t>
        </w:r>
        <w:r w:rsidR="00EC3C09">
          <w:rPr>
            <w:webHidden/>
          </w:rPr>
          <w:fldChar w:fldCharType="end"/>
        </w:r>
      </w:hyperlink>
    </w:p>
    <w:p w14:paraId="39CF8734" w14:textId="287EF6B0" w:rsidR="00EC3C09" w:rsidRDefault="00000000">
      <w:pPr>
        <w:pStyle w:val="TOC2"/>
        <w:tabs>
          <w:tab w:val="left" w:pos="1009"/>
        </w:tabs>
        <w:rPr>
          <w:rFonts w:asciiTheme="minorHAnsi" w:eastAsiaTheme="minorEastAsia" w:hAnsiTheme="minorHAnsi" w:cstheme="minorBidi"/>
          <w:spacing w:val="0"/>
          <w:kern w:val="2"/>
          <w:sz w:val="24"/>
          <w:szCs w:val="24"/>
          <w:lang w:val="en-US"/>
          <w14:ligatures w14:val="standardContextual"/>
        </w:rPr>
      </w:pPr>
      <w:hyperlink w:anchor="_Toc179282160" w:history="1">
        <w:r w:rsidR="00EC3C09" w:rsidRPr="00B36DEF">
          <w:rPr>
            <w:rStyle w:val="Hyperlink"/>
          </w:rPr>
          <w:t>3.1</w:t>
        </w:r>
        <w:r w:rsidR="00EC3C09">
          <w:rPr>
            <w:rFonts w:asciiTheme="minorHAnsi" w:eastAsiaTheme="minorEastAsia" w:hAnsiTheme="minorHAnsi" w:cstheme="minorBidi"/>
            <w:spacing w:val="0"/>
            <w:kern w:val="2"/>
            <w:sz w:val="24"/>
            <w:szCs w:val="24"/>
            <w:lang w:val="en-US"/>
            <w14:ligatures w14:val="standardContextual"/>
          </w:rPr>
          <w:tab/>
        </w:r>
        <w:r w:rsidR="00EC3C09" w:rsidRPr="00B36DEF">
          <w:rPr>
            <w:rStyle w:val="Hyperlink"/>
          </w:rPr>
          <w:t>Label Readability</w:t>
        </w:r>
        <w:r w:rsidR="00EC3C09">
          <w:rPr>
            <w:webHidden/>
          </w:rPr>
          <w:tab/>
        </w:r>
        <w:r w:rsidR="00EC3C09">
          <w:rPr>
            <w:webHidden/>
          </w:rPr>
          <w:fldChar w:fldCharType="begin"/>
        </w:r>
        <w:r w:rsidR="00EC3C09">
          <w:rPr>
            <w:webHidden/>
          </w:rPr>
          <w:instrText xml:space="preserve"> PAGEREF _Toc179282160 \h </w:instrText>
        </w:r>
        <w:r w:rsidR="00EC3C09">
          <w:rPr>
            <w:webHidden/>
          </w:rPr>
        </w:r>
        <w:r w:rsidR="00EC3C09">
          <w:rPr>
            <w:webHidden/>
          </w:rPr>
          <w:fldChar w:fldCharType="separate"/>
        </w:r>
        <w:r w:rsidR="00EC3C09">
          <w:rPr>
            <w:webHidden/>
          </w:rPr>
          <w:t>9</w:t>
        </w:r>
        <w:r w:rsidR="00EC3C09">
          <w:rPr>
            <w:webHidden/>
          </w:rPr>
          <w:fldChar w:fldCharType="end"/>
        </w:r>
      </w:hyperlink>
    </w:p>
    <w:p w14:paraId="6982AAA2" w14:textId="4973BCD3" w:rsidR="00EC3C09" w:rsidRDefault="00000000">
      <w:pPr>
        <w:pStyle w:val="TOC2"/>
        <w:tabs>
          <w:tab w:val="left" w:pos="1009"/>
        </w:tabs>
        <w:rPr>
          <w:rFonts w:asciiTheme="minorHAnsi" w:eastAsiaTheme="minorEastAsia" w:hAnsiTheme="minorHAnsi" w:cstheme="minorBidi"/>
          <w:spacing w:val="0"/>
          <w:kern w:val="2"/>
          <w:sz w:val="24"/>
          <w:szCs w:val="24"/>
          <w:lang w:val="en-US"/>
          <w14:ligatures w14:val="standardContextual"/>
        </w:rPr>
      </w:pPr>
      <w:hyperlink w:anchor="_Toc179282161" w:history="1">
        <w:r w:rsidR="00EC3C09" w:rsidRPr="00B36DEF">
          <w:rPr>
            <w:rStyle w:val="Hyperlink"/>
            <w:lang w:val="en-US"/>
          </w:rPr>
          <w:t>3.2</w:t>
        </w:r>
        <w:r w:rsidR="00EC3C09">
          <w:rPr>
            <w:rFonts w:asciiTheme="minorHAnsi" w:eastAsiaTheme="minorEastAsia" w:hAnsiTheme="minorHAnsi" w:cstheme="minorBidi"/>
            <w:spacing w:val="0"/>
            <w:kern w:val="2"/>
            <w:sz w:val="24"/>
            <w:szCs w:val="24"/>
            <w:lang w:val="en-US"/>
            <w14:ligatures w14:val="standardContextual"/>
          </w:rPr>
          <w:tab/>
        </w:r>
        <w:r w:rsidR="00EC3C09" w:rsidRPr="00B36DEF">
          <w:rPr>
            <w:rStyle w:val="Hyperlink"/>
            <w:lang w:val="en-US"/>
          </w:rPr>
          <w:t>Histogram “Distribution of SR score for Labels”</w:t>
        </w:r>
        <w:r w:rsidR="00EC3C09">
          <w:rPr>
            <w:webHidden/>
          </w:rPr>
          <w:tab/>
        </w:r>
        <w:r w:rsidR="00EC3C09">
          <w:rPr>
            <w:webHidden/>
          </w:rPr>
          <w:fldChar w:fldCharType="begin"/>
        </w:r>
        <w:r w:rsidR="00EC3C09">
          <w:rPr>
            <w:webHidden/>
          </w:rPr>
          <w:instrText xml:space="preserve"> PAGEREF _Toc179282161 \h </w:instrText>
        </w:r>
        <w:r w:rsidR="00EC3C09">
          <w:rPr>
            <w:webHidden/>
          </w:rPr>
        </w:r>
        <w:r w:rsidR="00EC3C09">
          <w:rPr>
            <w:webHidden/>
          </w:rPr>
          <w:fldChar w:fldCharType="separate"/>
        </w:r>
        <w:r w:rsidR="00EC3C09">
          <w:rPr>
            <w:webHidden/>
          </w:rPr>
          <w:t>10</w:t>
        </w:r>
        <w:r w:rsidR="00EC3C09">
          <w:rPr>
            <w:webHidden/>
          </w:rPr>
          <w:fldChar w:fldCharType="end"/>
        </w:r>
      </w:hyperlink>
    </w:p>
    <w:p w14:paraId="54D8F366" w14:textId="4EA95D6B" w:rsidR="00EC3C09" w:rsidRDefault="00000000">
      <w:pPr>
        <w:pStyle w:val="TOC2"/>
        <w:tabs>
          <w:tab w:val="left" w:pos="1009"/>
        </w:tabs>
        <w:rPr>
          <w:rFonts w:asciiTheme="minorHAnsi" w:eastAsiaTheme="minorEastAsia" w:hAnsiTheme="minorHAnsi" w:cstheme="minorBidi"/>
          <w:spacing w:val="0"/>
          <w:kern w:val="2"/>
          <w:sz w:val="24"/>
          <w:szCs w:val="24"/>
          <w:lang w:val="en-US"/>
          <w14:ligatures w14:val="standardContextual"/>
        </w:rPr>
      </w:pPr>
      <w:hyperlink w:anchor="_Toc179282162" w:history="1">
        <w:r w:rsidR="00EC3C09" w:rsidRPr="00B36DEF">
          <w:rPr>
            <w:rStyle w:val="Hyperlink"/>
          </w:rPr>
          <w:t>3.3</w:t>
        </w:r>
        <w:r w:rsidR="00EC3C09">
          <w:rPr>
            <w:rFonts w:asciiTheme="minorHAnsi" w:eastAsiaTheme="minorEastAsia" w:hAnsiTheme="minorHAnsi" w:cstheme="minorBidi"/>
            <w:spacing w:val="0"/>
            <w:kern w:val="2"/>
            <w:sz w:val="24"/>
            <w:szCs w:val="24"/>
            <w:lang w:val="en-US"/>
            <w14:ligatures w14:val="standardContextual"/>
          </w:rPr>
          <w:tab/>
        </w:r>
        <w:r w:rsidR="00EC3C09" w:rsidRPr="00B36DEF">
          <w:rPr>
            <w:rStyle w:val="Hyperlink"/>
          </w:rPr>
          <w:t>Description Readability</w:t>
        </w:r>
        <w:r w:rsidR="00EC3C09">
          <w:rPr>
            <w:webHidden/>
          </w:rPr>
          <w:tab/>
        </w:r>
        <w:r w:rsidR="00EC3C09">
          <w:rPr>
            <w:webHidden/>
          </w:rPr>
          <w:fldChar w:fldCharType="begin"/>
        </w:r>
        <w:r w:rsidR="00EC3C09">
          <w:rPr>
            <w:webHidden/>
          </w:rPr>
          <w:instrText xml:space="preserve"> PAGEREF _Toc179282162 \h </w:instrText>
        </w:r>
        <w:r w:rsidR="00EC3C09">
          <w:rPr>
            <w:webHidden/>
          </w:rPr>
        </w:r>
        <w:r w:rsidR="00EC3C09">
          <w:rPr>
            <w:webHidden/>
          </w:rPr>
          <w:fldChar w:fldCharType="separate"/>
        </w:r>
        <w:r w:rsidR="00EC3C09">
          <w:rPr>
            <w:webHidden/>
          </w:rPr>
          <w:t>10</w:t>
        </w:r>
        <w:r w:rsidR="00EC3C09">
          <w:rPr>
            <w:webHidden/>
          </w:rPr>
          <w:fldChar w:fldCharType="end"/>
        </w:r>
      </w:hyperlink>
    </w:p>
    <w:p w14:paraId="21FE7523" w14:textId="2D96A32E" w:rsidR="00EC3C09" w:rsidRDefault="00000000">
      <w:pPr>
        <w:pStyle w:val="TOC2"/>
        <w:tabs>
          <w:tab w:val="left" w:pos="1009"/>
        </w:tabs>
        <w:rPr>
          <w:rFonts w:asciiTheme="minorHAnsi" w:eastAsiaTheme="minorEastAsia" w:hAnsiTheme="minorHAnsi" w:cstheme="minorBidi"/>
          <w:spacing w:val="0"/>
          <w:kern w:val="2"/>
          <w:sz w:val="24"/>
          <w:szCs w:val="24"/>
          <w:lang w:val="en-US"/>
          <w14:ligatures w14:val="standardContextual"/>
        </w:rPr>
      </w:pPr>
      <w:hyperlink w:anchor="_Toc179282163" w:history="1">
        <w:r w:rsidR="00EC3C09" w:rsidRPr="00B36DEF">
          <w:rPr>
            <w:rStyle w:val="Hyperlink"/>
            <w:lang w:val="en-US"/>
          </w:rPr>
          <w:t>3.4</w:t>
        </w:r>
        <w:r w:rsidR="00EC3C09">
          <w:rPr>
            <w:rFonts w:asciiTheme="minorHAnsi" w:eastAsiaTheme="minorEastAsia" w:hAnsiTheme="minorHAnsi" w:cstheme="minorBidi"/>
            <w:spacing w:val="0"/>
            <w:kern w:val="2"/>
            <w:sz w:val="24"/>
            <w:szCs w:val="24"/>
            <w:lang w:val="en-US"/>
            <w14:ligatures w14:val="standardContextual"/>
          </w:rPr>
          <w:tab/>
        </w:r>
        <w:r w:rsidR="00EC3C09" w:rsidRPr="00B36DEF">
          <w:rPr>
            <w:rStyle w:val="Hyperlink"/>
            <w:lang w:val="en-US"/>
          </w:rPr>
          <w:t>Histogram “Distribution of SR score for Descriptions”</w:t>
        </w:r>
        <w:r w:rsidR="00EC3C09">
          <w:rPr>
            <w:webHidden/>
          </w:rPr>
          <w:tab/>
        </w:r>
        <w:r w:rsidR="00EC3C09">
          <w:rPr>
            <w:webHidden/>
          </w:rPr>
          <w:fldChar w:fldCharType="begin"/>
        </w:r>
        <w:r w:rsidR="00EC3C09">
          <w:rPr>
            <w:webHidden/>
          </w:rPr>
          <w:instrText xml:space="preserve"> PAGEREF _Toc179282163 \h </w:instrText>
        </w:r>
        <w:r w:rsidR="00EC3C09">
          <w:rPr>
            <w:webHidden/>
          </w:rPr>
        </w:r>
        <w:r w:rsidR="00EC3C09">
          <w:rPr>
            <w:webHidden/>
          </w:rPr>
          <w:fldChar w:fldCharType="separate"/>
        </w:r>
        <w:r w:rsidR="00EC3C09">
          <w:rPr>
            <w:webHidden/>
          </w:rPr>
          <w:t>11</w:t>
        </w:r>
        <w:r w:rsidR="00EC3C09">
          <w:rPr>
            <w:webHidden/>
          </w:rPr>
          <w:fldChar w:fldCharType="end"/>
        </w:r>
      </w:hyperlink>
    </w:p>
    <w:p w14:paraId="39E07477" w14:textId="4BE23E72" w:rsidR="00EC3C09" w:rsidRDefault="00000000">
      <w:pPr>
        <w:pStyle w:val="TOC1"/>
        <w:rPr>
          <w:rFonts w:asciiTheme="minorHAnsi" w:eastAsiaTheme="minorEastAsia" w:hAnsiTheme="minorHAnsi" w:cstheme="minorBidi"/>
          <w:b w:val="0"/>
          <w:spacing w:val="0"/>
          <w:kern w:val="2"/>
          <w:sz w:val="24"/>
          <w:szCs w:val="24"/>
          <w:lang w:val="en-US"/>
          <w14:ligatures w14:val="standardContextual"/>
        </w:rPr>
      </w:pPr>
      <w:hyperlink w:anchor="_Toc179282164" w:history="1">
        <w:r w:rsidR="00EC3C09" w:rsidRPr="00B36DEF">
          <w:rPr>
            <w:rStyle w:val="Hyperlink"/>
          </w:rPr>
          <w:t>4</w:t>
        </w:r>
        <w:r w:rsidR="00EC3C09">
          <w:rPr>
            <w:rFonts w:asciiTheme="minorHAnsi" w:eastAsiaTheme="minorEastAsia" w:hAnsiTheme="minorHAnsi" w:cstheme="minorBidi"/>
            <w:b w:val="0"/>
            <w:spacing w:val="0"/>
            <w:kern w:val="2"/>
            <w:sz w:val="24"/>
            <w:szCs w:val="24"/>
            <w:lang w:val="en-US"/>
            <w14:ligatures w14:val="standardContextual"/>
          </w:rPr>
          <w:tab/>
        </w:r>
        <w:r w:rsidR="00EC3C09" w:rsidRPr="00B36DEF">
          <w:rPr>
            <w:rStyle w:val="Hyperlink"/>
          </w:rPr>
          <w:t>Bibliography</w:t>
        </w:r>
        <w:r w:rsidR="00EC3C09">
          <w:rPr>
            <w:webHidden/>
          </w:rPr>
          <w:tab/>
        </w:r>
        <w:r w:rsidR="00EC3C09">
          <w:rPr>
            <w:webHidden/>
          </w:rPr>
          <w:fldChar w:fldCharType="begin"/>
        </w:r>
        <w:r w:rsidR="00EC3C09">
          <w:rPr>
            <w:webHidden/>
          </w:rPr>
          <w:instrText xml:space="preserve"> PAGEREF _Toc179282164 \h </w:instrText>
        </w:r>
        <w:r w:rsidR="00EC3C09">
          <w:rPr>
            <w:webHidden/>
          </w:rPr>
        </w:r>
        <w:r w:rsidR="00EC3C09">
          <w:rPr>
            <w:webHidden/>
          </w:rPr>
          <w:fldChar w:fldCharType="separate"/>
        </w:r>
        <w:r w:rsidR="00EC3C09">
          <w:rPr>
            <w:webHidden/>
          </w:rPr>
          <w:t>12</w:t>
        </w:r>
        <w:r w:rsidR="00EC3C09">
          <w:rPr>
            <w:webHidden/>
          </w:rPr>
          <w:fldChar w:fldCharType="end"/>
        </w:r>
      </w:hyperlink>
    </w:p>
    <w:p w14:paraId="730CFC0E" w14:textId="72E0CE45" w:rsidR="00405DB7" w:rsidRDefault="00405DB7" w:rsidP="00EC3C09">
      <w:pPr>
        <w:autoSpaceDN w:val="0"/>
        <w:spacing w:before="0" w:after="160" w:line="256" w:lineRule="auto"/>
        <w:jc w:val="left"/>
        <w:rPr>
          <w:b/>
          <w:bCs/>
          <w:sz w:val="30"/>
          <w:szCs w:val="30"/>
        </w:rPr>
      </w:pPr>
      <w:r>
        <w:rPr>
          <w:b/>
          <w:bCs/>
          <w:noProof/>
          <w:sz w:val="30"/>
          <w:szCs w:val="30"/>
        </w:rPr>
        <w:fldChar w:fldCharType="end"/>
      </w:r>
    </w:p>
    <w:p w14:paraId="542E872B" w14:textId="77777777" w:rsidR="00405DB7" w:rsidRDefault="00405DB7" w:rsidP="00405DB7">
      <w:pPr>
        <w:autoSpaceDN w:val="0"/>
        <w:spacing w:before="0" w:after="160" w:line="256" w:lineRule="auto"/>
        <w:jc w:val="left"/>
        <w:rPr>
          <w:b/>
          <w:bCs/>
          <w:sz w:val="30"/>
          <w:szCs w:val="30"/>
        </w:rPr>
      </w:pPr>
      <w:r>
        <w:rPr>
          <w:b/>
          <w:bCs/>
          <w:sz w:val="30"/>
          <w:szCs w:val="30"/>
        </w:rPr>
        <w:br w:type="page"/>
      </w:r>
    </w:p>
    <w:p w14:paraId="18044D9F" w14:textId="77777777" w:rsidR="00405DB7" w:rsidRPr="00F64032" w:rsidRDefault="00405DB7" w:rsidP="0034692C">
      <w:pPr>
        <w:pStyle w:val="Heading1"/>
        <w:numPr>
          <w:ilvl w:val="0"/>
          <w:numId w:val="0"/>
        </w:numPr>
        <w:ind w:left="432" w:hanging="432"/>
        <w:rPr>
          <w:lang w:val="en-US"/>
        </w:rPr>
      </w:pPr>
      <w:bookmarkStart w:id="0" w:name="_Toc179282142"/>
      <w:r w:rsidRPr="00F64032">
        <w:rPr>
          <w:lang w:val="en-US"/>
        </w:rPr>
        <w:lastRenderedPageBreak/>
        <w:t>Abstract / Executive Summary</w:t>
      </w:r>
      <w:bookmarkEnd w:id="0"/>
    </w:p>
    <w:p w14:paraId="78228DCC" w14:textId="3A434FBD" w:rsidR="00405DB7" w:rsidRDefault="0034692C" w:rsidP="00405DB7">
      <w:pPr>
        <w:rPr>
          <w:lang w:val="en-US"/>
        </w:rPr>
      </w:pPr>
      <w:r w:rsidRPr="0034692C">
        <w:rPr>
          <w:lang w:val="en-US"/>
        </w:rPr>
        <w:t>In this document, we d</w:t>
      </w:r>
      <w:r>
        <w:rPr>
          <w:lang w:val="en-US"/>
        </w:rPr>
        <w:t>escribe the developed data quality dimensions and their metrics as part of the e</w:t>
      </w:r>
      <w:r w:rsidRPr="0034692C">
        <w:rPr>
          <w:lang w:val="en-US"/>
        </w:rPr>
        <w:t xml:space="preserve">valuation of the concept for automated data quality assessment </w:t>
      </w:r>
      <w:r>
        <w:rPr>
          <w:lang w:val="en-US"/>
        </w:rPr>
        <w:t>in WP5.</w:t>
      </w:r>
    </w:p>
    <w:p w14:paraId="5F99A6FC" w14:textId="30340B94" w:rsidR="00276AAD" w:rsidRDefault="005257FE" w:rsidP="00405DB7">
      <w:pPr>
        <w:rPr>
          <w:lang w:val="en-US"/>
        </w:rPr>
      </w:pPr>
      <w:r>
        <w:rPr>
          <w:lang w:val="en-US"/>
        </w:rPr>
        <w:t xml:space="preserve">References </w:t>
      </w:r>
      <w:r w:rsidR="00276AAD">
        <w:rPr>
          <w:lang w:val="en-US"/>
        </w:rPr>
        <w:t xml:space="preserve">on which the development of the metrics is based is listed in Section </w:t>
      </w:r>
      <w:r w:rsidR="00276AAD">
        <w:rPr>
          <w:lang w:val="en-US"/>
        </w:rPr>
        <w:fldChar w:fldCharType="begin"/>
      </w:r>
      <w:r w:rsidR="00276AAD">
        <w:rPr>
          <w:lang w:val="en-US"/>
        </w:rPr>
        <w:instrText xml:space="preserve"> REF _Ref179281625 \r \h </w:instrText>
      </w:r>
      <w:r w:rsidR="00276AAD">
        <w:rPr>
          <w:lang w:val="en-US"/>
        </w:rPr>
      </w:r>
      <w:r w:rsidR="00276AAD">
        <w:rPr>
          <w:lang w:val="en-US"/>
        </w:rPr>
        <w:fldChar w:fldCharType="separate"/>
      </w:r>
      <w:r w:rsidR="00276AAD">
        <w:rPr>
          <w:lang w:val="en-US"/>
        </w:rPr>
        <w:t>5</w:t>
      </w:r>
      <w:r w:rsidR="00276AAD">
        <w:rPr>
          <w:lang w:val="en-US"/>
        </w:rPr>
        <w:fldChar w:fldCharType="end"/>
      </w:r>
      <w:r w:rsidR="00276AAD">
        <w:rPr>
          <w:lang w:val="en-US"/>
        </w:rPr>
        <w:t>.</w:t>
      </w:r>
    </w:p>
    <w:p w14:paraId="31976760" w14:textId="2A1AA883" w:rsidR="00374153" w:rsidRDefault="00276AAD" w:rsidP="00405DB7">
      <w:pPr>
        <w:rPr>
          <w:noProof/>
          <w:lang w:val="en-US"/>
        </w:rPr>
      </w:pPr>
      <w:r>
        <w:rPr>
          <w:lang w:val="en-US"/>
        </w:rPr>
        <w:t>All described dimensions and metrics are implemented in the AK-Graph Dashboard</w:t>
      </w:r>
      <w:r w:rsidR="00BD7B55">
        <w:rPr>
          <w:rStyle w:val="FootnoteReference"/>
          <w:lang w:val="en-US"/>
        </w:rPr>
        <w:footnoteReference w:id="2"/>
      </w:r>
      <w:r>
        <w:rPr>
          <w:lang w:val="en-US"/>
        </w:rPr>
        <w:t>.</w:t>
      </w:r>
      <w:r w:rsidR="00374153" w:rsidRPr="00374153">
        <w:rPr>
          <w:noProof/>
          <w:lang w:val="en-US"/>
        </w:rPr>
        <w:t xml:space="preserve"> </w:t>
      </w:r>
    </w:p>
    <w:p w14:paraId="3F285585" w14:textId="77777777" w:rsidR="00374153" w:rsidRDefault="00374153" w:rsidP="00374153">
      <w:pPr>
        <w:keepNext/>
      </w:pPr>
      <w:r>
        <w:rPr>
          <w:noProof/>
          <w:lang w:val="en-US"/>
        </w:rPr>
        <w:drawing>
          <wp:inline distT="0" distB="0" distL="0" distR="0" wp14:anchorId="282F74CC" wp14:editId="5802AE25">
            <wp:extent cx="5705856" cy="2743200"/>
            <wp:effectExtent l="0" t="0" r="9525" b="0"/>
            <wp:docPr id="1091529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3343" cy="2751607"/>
                    </a:xfrm>
                    <a:prstGeom prst="rect">
                      <a:avLst/>
                    </a:prstGeom>
                    <a:noFill/>
                    <a:ln>
                      <a:noFill/>
                    </a:ln>
                  </pic:spPr>
                </pic:pic>
              </a:graphicData>
            </a:graphic>
          </wp:inline>
        </w:drawing>
      </w:r>
    </w:p>
    <w:p w14:paraId="649C9C59" w14:textId="44E22ADA" w:rsidR="00276AAD" w:rsidRDefault="00374153" w:rsidP="00374153">
      <w:pPr>
        <w:pStyle w:val="Caption"/>
      </w:pPr>
      <w:r>
        <w:t xml:space="preserve">Figure </w:t>
      </w:r>
      <w:r>
        <w:fldChar w:fldCharType="begin"/>
      </w:r>
      <w:r>
        <w:instrText xml:space="preserve"> SEQ Figure \* ARABIC </w:instrText>
      </w:r>
      <w:r>
        <w:fldChar w:fldCharType="separate"/>
      </w:r>
      <w:r w:rsidR="00234213">
        <w:rPr>
          <w:noProof/>
        </w:rPr>
        <w:t>1</w:t>
      </w:r>
      <w:r>
        <w:fldChar w:fldCharType="end"/>
      </w:r>
      <w:r>
        <w:t>. Landing Page of AK-Graph Data Quality Dashboard</w:t>
      </w:r>
    </w:p>
    <w:p w14:paraId="16AB96DA" w14:textId="77777777" w:rsidR="0034692C" w:rsidRPr="0034692C" w:rsidRDefault="0034692C" w:rsidP="0034692C">
      <w:pPr>
        <w:pStyle w:val="Heading1"/>
      </w:pPr>
      <w:bookmarkStart w:id="1" w:name="_Toc179282143"/>
      <w:proofErr w:type="spellStart"/>
      <w:r w:rsidRPr="0034692C">
        <w:t>Completeness</w:t>
      </w:r>
      <w:bookmarkEnd w:id="1"/>
      <w:proofErr w:type="spellEnd"/>
    </w:p>
    <w:p w14:paraId="4FC6E1C4" w14:textId="77777777" w:rsidR="0034692C" w:rsidRPr="0034692C" w:rsidRDefault="0034692C" w:rsidP="0034692C">
      <w:pPr>
        <w:rPr>
          <w:lang w:val="en-US"/>
        </w:rPr>
      </w:pPr>
      <w:r w:rsidRPr="0034692C">
        <w:rPr>
          <w:lang w:val="en-US"/>
        </w:rPr>
        <w:t>Completeness measures the extent to which the data in a knowledge graph is fully populated and covers the required aspects. It evaluates various components to ensure that the dataset is comprehensive and includes all necessary information for its intended use. Key Components of Completeness:</w:t>
      </w:r>
    </w:p>
    <w:p w14:paraId="1BCFFB5D" w14:textId="602BBB92" w:rsidR="0034692C" w:rsidRPr="0034692C" w:rsidRDefault="0034692C" w:rsidP="0034692C">
      <w:pPr>
        <w:pStyle w:val="ListParagraph"/>
        <w:numPr>
          <w:ilvl w:val="0"/>
          <w:numId w:val="27"/>
        </w:numPr>
        <w:rPr>
          <w:lang w:val="en-US"/>
        </w:rPr>
      </w:pPr>
      <w:r w:rsidRPr="0034692C">
        <w:rPr>
          <w:b/>
          <w:bCs/>
          <w:lang w:val="en-US"/>
        </w:rPr>
        <w:t>Class Completeness</w:t>
      </w:r>
      <w:r w:rsidRPr="0034692C">
        <w:rPr>
          <w:lang w:val="en-US"/>
        </w:rPr>
        <w:t>: Evaluates the presence of instances for each class within the ontology.</w:t>
      </w:r>
    </w:p>
    <w:p w14:paraId="14EAEC7D" w14:textId="730E5D65" w:rsidR="0034692C" w:rsidRPr="0034692C" w:rsidRDefault="0034692C" w:rsidP="0034692C">
      <w:pPr>
        <w:pStyle w:val="ListParagraph"/>
        <w:numPr>
          <w:ilvl w:val="0"/>
          <w:numId w:val="27"/>
        </w:numPr>
        <w:rPr>
          <w:lang w:val="en-US"/>
        </w:rPr>
      </w:pPr>
      <w:r w:rsidRPr="0034692C">
        <w:rPr>
          <w:b/>
          <w:bCs/>
          <w:lang w:val="en-US"/>
        </w:rPr>
        <w:t>Property Completeness</w:t>
      </w:r>
      <w:r w:rsidRPr="0034692C">
        <w:rPr>
          <w:lang w:val="en-US"/>
        </w:rPr>
        <w:t xml:space="preserve">: Assesses the usage of properties within the dataset.    </w:t>
      </w:r>
    </w:p>
    <w:p w14:paraId="137F38C0" w14:textId="713911D7" w:rsidR="0034692C" w:rsidRPr="0034692C" w:rsidRDefault="0034692C" w:rsidP="0034692C">
      <w:pPr>
        <w:pStyle w:val="ListParagraph"/>
        <w:numPr>
          <w:ilvl w:val="0"/>
          <w:numId w:val="27"/>
        </w:numPr>
        <w:rPr>
          <w:lang w:val="en-US"/>
        </w:rPr>
      </w:pPr>
      <w:r w:rsidRPr="0034692C">
        <w:rPr>
          <w:b/>
          <w:bCs/>
          <w:lang w:val="en-US"/>
        </w:rPr>
        <w:t>Relationship Completeness</w:t>
      </w:r>
      <w:r w:rsidRPr="0034692C">
        <w:rPr>
          <w:lang w:val="en-US"/>
        </w:rPr>
        <w:t>: Ensures that essential relationships and properties are present in the dataset.</w:t>
      </w:r>
    </w:p>
    <w:p w14:paraId="12B0E037" w14:textId="664883FF" w:rsidR="0034692C" w:rsidRPr="0034692C" w:rsidRDefault="0034692C" w:rsidP="0034692C">
      <w:pPr>
        <w:pStyle w:val="ListParagraph"/>
        <w:numPr>
          <w:ilvl w:val="0"/>
          <w:numId w:val="27"/>
        </w:numPr>
        <w:rPr>
          <w:lang w:val="en-US"/>
        </w:rPr>
      </w:pPr>
      <w:r w:rsidRPr="0034692C">
        <w:rPr>
          <w:b/>
          <w:bCs/>
          <w:lang w:val="en-US"/>
        </w:rPr>
        <w:t>Metadata Completeness</w:t>
      </w:r>
      <w:r w:rsidRPr="0034692C">
        <w:rPr>
          <w:lang w:val="en-US"/>
        </w:rPr>
        <w:t>: Ensures that key metadata elements are present and appropriately populated in the ontology, classes, and instances.</w:t>
      </w:r>
    </w:p>
    <w:p w14:paraId="269655E1" w14:textId="25FF6181" w:rsidR="0034692C" w:rsidRPr="0034692C" w:rsidRDefault="0034692C" w:rsidP="0034692C">
      <w:pPr>
        <w:pStyle w:val="ListParagraph"/>
        <w:numPr>
          <w:ilvl w:val="0"/>
          <w:numId w:val="27"/>
        </w:numPr>
        <w:rPr>
          <w:lang w:val="en-US"/>
        </w:rPr>
      </w:pPr>
      <w:r w:rsidRPr="0034692C">
        <w:rPr>
          <w:b/>
          <w:bCs/>
          <w:lang w:val="en-US"/>
        </w:rPr>
        <w:t>Interlinking Completeness</w:t>
      </w:r>
      <w:r w:rsidRPr="0034692C">
        <w:rPr>
          <w:lang w:val="en-US"/>
        </w:rPr>
        <w:t xml:space="preserve">: Assesses the degree of linkage between entities within the dataset. </w:t>
      </w:r>
    </w:p>
    <w:p w14:paraId="01AB08AD" w14:textId="70695F8B" w:rsidR="0034692C" w:rsidRDefault="0034692C" w:rsidP="0034692C">
      <w:pPr>
        <w:rPr>
          <w:lang w:val="en-US"/>
        </w:rPr>
      </w:pPr>
      <w:r w:rsidRPr="0034692C">
        <w:rPr>
          <w:lang w:val="en-US"/>
        </w:rPr>
        <w:t>Completeness is crucial for ensuring that a knowledge graph provides a full and accurate representation of the domain it models. A high completeness score indicates that the dataset is well-</w:t>
      </w:r>
      <w:r w:rsidRPr="0034692C">
        <w:rPr>
          <w:lang w:val="en-US"/>
        </w:rPr>
        <w:lastRenderedPageBreak/>
        <w:t>populated, connected, and rich in necessary information, making it reliable and useful for various applications.</w:t>
      </w:r>
    </w:p>
    <w:p w14:paraId="6D1D9BD7" w14:textId="77777777" w:rsidR="0034692C" w:rsidRDefault="0034692C" w:rsidP="0034692C">
      <w:pPr>
        <w:pStyle w:val="Heading2"/>
      </w:pPr>
      <w:bookmarkStart w:id="2" w:name="_Toc179282144"/>
      <w:r>
        <w:t xml:space="preserve">Class </w:t>
      </w:r>
      <w:proofErr w:type="spellStart"/>
      <w:r>
        <w:t>Completeness</w:t>
      </w:r>
      <w:bookmarkEnd w:id="2"/>
      <w:proofErr w:type="spellEnd"/>
    </w:p>
    <w:p w14:paraId="23F087E9" w14:textId="77777777" w:rsidR="0034692C" w:rsidRPr="0034692C" w:rsidRDefault="0034692C" w:rsidP="0034692C">
      <w:pPr>
        <w:rPr>
          <w:lang w:val="en-US"/>
        </w:rPr>
      </w:pPr>
      <w:r w:rsidRPr="0034692C">
        <w:rPr>
          <w:b/>
          <w:bCs/>
          <w:lang w:val="en-US"/>
        </w:rPr>
        <w:t>Class Completeness</w:t>
      </w:r>
      <w:r w:rsidRPr="0034692C">
        <w:rPr>
          <w:lang w:val="en-US"/>
        </w:rPr>
        <w:t xml:space="preserve"> is calculated by dividing the number of classes with instances by the total number of classes.</w:t>
      </w:r>
    </w:p>
    <w:p w14:paraId="5D9AB269" w14:textId="77777777" w:rsidR="0034692C" w:rsidRDefault="0034692C" w:rsidP="0034692C">
      <w:pPr>
        <w:rPr>
          <w:lang w:val="en-US"/>
        </w:rPr>
      </w:pPr>
      <w:r w:rsidRPr="0034692C">
        <w:rPr>
          <w:lang w:val="en-US"/>
        </w:rPr>
        <w:t xml:space="preserve">The </w:t>
      </w:r>
      <w:r w:rsidRPr="0034692C">
        <w:rPr>
          <w:b/>
          <w:bCs/>
          <w:lang w:val="en-US"/>
        </w:rPr>
        <w:t>Class Ratio</w:t>
      </w:r>
      <w:r w:rsidRPr="0034692C">
        <w:rPr>
          <w:lang w:val="en-US"/>
        </w:rPr>
        <w:t xml:space="preserve"> pie chart shows the distribution of classes with and without instances. One section represents the proportion of classes that have instances, while the other section shows the proportion of classes without instances.</w:t>
      </w:r>
    </w:p>
    <w:p w14:paraId="4EC7E3AE" w14:textId="77777777" w:rsidR="00995858" w:rsidRDefault="00995858" w:rsidP="00995858">
      <w:pPr>
        <w:keepNext/>
      </w:pPr>
      <w:r>
        <w:rPr>
          <w:noProof/>
          <w:lang w:val="en-US"/>
        </w:rPr>
        <w:drawing>
          <wp:inline distT="0" distB="0" distL="0" distR="0" wp14:anchorId="11AA7307" wp14:editId="2F78997D">
            <wp:extent cx="5749636" cy="2761176"/>
            <wp:effectExtent l="0" t="0" r="3810" b="1270"/>
            <wp:docPr id="4769120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8872" cy="2770414"/>
                    </a:xfrm>
                    <a:prstGeom prst="rect">
                      <a:avLst/>
                    </a:prstGeom>
                    <a:noFill/>
                    <a:ln>
                      <a:noFill/>
                    </a:ln>
                  </pic:spPr>
                </pic:pic>
              </a:graphicData>
            </a:graphic>
          </wp:inline>
        </w:drawing>
      </w:r>
    </w:p>
    <w:p w14:paraId="7DFC87A3" w14:textId="56E243F9" w:rsidR="00917BB2" w:rsidRPr="0034692C" w:rsidRDefault="00995858" w:rsidP="00995858">
      <w:pPr>
        <w:pStyle w:val="Caption"/>
      </w:pPr>
      <w:r>
        <w:t xml:space="preserve">Figure </w:t>
      </w:r>
      <w:r>
        <w:fldChar w:fldCharType="begin"/>
      </w:r>
      <w:r>
        <w:instrText xml:space="preserve"> SEQ Figure \* ARABIC </w:instrText>
      </w:r>
      <w:r>
        <w:fldChar w:fldCharType="separate"/>
      </w:r>
      <w:r w:rsidR="00234213">
        <w:rPr>
          <w:noProof/>
        </w:rPr>
        <w:t>2</w:t>
      </w:r>
      <w:r>
        <w:fldChar w:fldCharType="end"/>
      </w:r>
      <w:r>
        <w:t xml:space="preserve">. </w:t>
      </w:r>
      <w:r w:rsidR="008A320B">
        <w:t>Class Completeness</w:t>
      </w:r>
      <w:r>
        <w:t>.</w:t>
      </w:r>
    </w:p>
    <w:p w14:paraId="12BB4BE6" w14:textId="77777777" w:rsidR="0034692C" w:rsidRDefault="0034692C" w:rsidP="0034692C">
      <w:pPr>
        <w:pStyle w:val="Heading2"/>
      </w:pPr>
      <w:bookmarkStart w:id="3" w:name="_Property_Completeness"/>
      <w:bookmarkStart w:id="4" w:name="_Toc179282145"/>
      <w:bookmarkEnd w:id="3"/>
      <w:r>
        <w:t xml:space="preserve">Property </w:t>
      </w:r>
      <w:proofErr w:type="spellStart"/>
      <w:r>
        <w:t>Completeness</w:t>
      </w:r>
      <w:bookmarkEnd w:id="4"/>
      <w:proofErr w:type="spellEnd"/>
    </w:p>
    <w:p w14:paraId="2EBCFE8F" w14:textId="77777777" w:rsidR="00F64032" w:rsidRDefault="0034692C" w:rsidP="0034692C">
      <w:pPr>
        <w:rPr>
          <w:lang w:val="en-US"/>
        </w:rPr>
      </w:pPr>
      <w:r w:rsidRPr="0034692C">
        <w:rPr>
          <w:b/>
          <w:bCs/>
          <w:lang w:val="en-US"/>
        </w:rPr>
        <w:t>Property Completeness</w:t>
      </w:r>
      <w:r w:rsidRPr="0034692C">
        <w:rPr>
          <w:lang w:val="en-US"/>
        </w:rPr>
        <w:t xml:space="preserve"> is calculated by dividing the number of populated properties to the total number of properties.</w:t>
      </w:r>
    </w:p>
    <w:p w14:paraId="365B83A8" w14:textId="237E8583" w:rsidR="0034692C" w:rsidRDefault="0034692C" w:rsidP="0034692C">
      <w:pPr>
        <w:rPr>
          <w:lang w:val="en-US"/>
        </w:rPr>
      </w:pPr>
      <w:r w:rsidRPr="0034692C">
        <w:rPr>
          <w:lang w:val="en-US"/>
        </w:rPr>
        <w:t xml:space="preserve">The </w:t>
      </w:r>
      <w:r w:rsidRPr="0034692C">
        <w:rPr>
          <w:b/>
          <w:bCs/>
          <w:lang w:val="en-US"/>
        </w:rPr>
        <w:t xml:space="preserve">Property Ratio </w:t>
      </w:r>
      <w:r w:rsidRPr="0034692C">
        <w:rPr>
          <w:lang w:val="en-US"/>
        </w:rPr>
        <w:t>pie chart illustrates the distribution between populated and non-populated properties. One section represents the share of populated properties, while the other highlights the proportion of non-populated properties.</w:t>
      </w:r>
    </w:p>
    <w:p w14:paraId="0C8645F2" w14:textId="77777777" w:rsidR="00A366DB" w:rsidRDefault="00A366DB" w:rsidP="00A366DB">
      <w:pPr>
        <w:keepNext/>
      </w:pPr>
      <w:r>
        <w:rPr>
          <w:noProof/>
          <w:lang w:val="en-US"/>
        </w:rPr>
        <w:lastRenderedPageBreak/>
        <w:drawing>
          <wp:inline distT="0" distB="0" distL="0" distR="0" wp14:anchorId="4A79094B" wp14:editId="187389A9">
            <wp:extent cx="5728855" cy="2751197"/>
            <wp:effectExtent l="0" t="0" r="5715" b="0"/>
            <wp:docPr id="8706393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6257" cy="2754751"/>
                    </a:xfrm>
                    <a:prstGeom prst="rect">
                      <a:avLst/>
                    </a:prstGeom>
                    <a:noFill/>
                    <a:ln>
                      <a:noFill/>
                    </a:ln>
                  </pic:spPr>
                </pic:pic>
              </a:graphicData>
            </a:graphic>
          </wp:inline>
        </w:drawing>
      </w:r>
    </w:p>
    <w:p w14:paraId="32FBED53" w14:textId="0EB78D13" w:rsidR="001423B5" w:rsidRDefault="00A366DB" w:rsidP="005734E2">
      <w:pPr>
        <w:pStyle w:val="Caption"/>
      </w:pPr>
      <w:r>
        <w:t xml:space="preserve">Figure </w:t>
      </w:r>
      <w:r>
        <w:fldChar w:fldCharType="begin"/>
      </w:r>
      <w:r>
        <w:instrText xml:space="preserve"> SEQ Figure \* ARABIC </w:instrText>
      </w:r>
      <w:r>
        <w:fldChar w:fldCharType="separate"/>
      </w:r>
      <w:r w:rsidR="00234213">
        <w:rPr>
          <w:noProof/>
        </w:rPr>
        <w:t>3</w:t>
      </w:r>
      <w:r>
        <w:fldChar w:fldCharType="end"/>
      </w:r>
      <w:r>
        <w:t>. Property Completeness</w:t>
      </w:r>
      <w:r w:rsidR="00A35FC9">
        <w:t>.</w:t>
      </w:r>
    </w:p>
    <w:p w14:paraId="6FD69A59" w14:textId="77777777" w:rsidR="0034692C" w:rsidRDefault="0034692C" w:rsidP="0034692C">
      <w:pPr>
        <w:pStyle w:val="Heading2"/>
      </w:pPr>
      <w:bookmarkStart w:id="5" w:name="_Toc179282146"/>
      <w:r>
        <w:t xml:space="preserve">Relationship </w:t>
      </w:r>
      <w:proofErr w:type="spellStart"/>
      <w:r>
        <w:t>Completeness</w:t>
      </w:r>
      <w:bookmarkEnd w:id="5"/>
      <w:proofErr w:type="spellEnd"/>
    </w:p>
    <w:p w14:paraId="16EC2BC4" w14:textId="77777777" w:rsidR="0034692C" w:rsidRPr="0034692C" w:rsidRDefault="0034692C" w:rsidP="0034692C">
      <w:pPr>
        <w:rPr>
          <w:lang w:val="en-US"/>
        </w:rPr>
      </w:pPr>
      <w:r w:rsidRPr="0034692C">
        <w:rPr>
          <w:b/>
          <w:bCs/>
          <w:lang w:val="en-US"/>
        </w:rPr>
        <w:t>Relationship Completeness</w:t>
      </w:r>
      <w:r w:rsidRPr="0034692C">
        <w:rPr>
          <w:lang w:val="en-US"/>
        </w:rPr>
        <w:t xml:space="preserve"> measures how many instances of a subject conform to a specific relationship pattern (subject-predicate-object) within a dataset. For each statement, the process checks if an instance of the subject has a valid relationship with an object through a specific predicate. </w:t>
      </w:r>
    </w:p>
    <w:p w14:paraId="7D57B32D" w14:textId="77777777" w:rsidR="0034692C" w:rsidRPr="0034692C" w:rsidRDefault="0034692C" w:rsidP="0034692C">
      <w:pPr>
        <w:rPr>
          <w:lang w:val="en-US"/>
        </w:rPr>
      </w:pPr>
      <w:r w:rsidRPr="0034692C">
        <w:rPr>
          <w:lang w:val="en-US"/>
        </w:rPr>
        <w:t>For better understanding of this metric, the formula of its calculation is introduced:</w:t>
      </w:r>
    </w:p>
    <w:p w14:paraId="2881AF4C" w14:textId="77777777" w:rsidR="0034692C" w:rsidRPr="0034692C" w:rsidRDefault="0034692C" w:rsidP="0034692C">
      <w:pPr>
        <w:rPr>
          <w:lang w:val="en-US"/>
        </w:rPr>
      </w:pPr>
      <m:oMathPara>
        <m:oMath>
          <m:r>
            <m:rPr>
              <m:sty m:val="p"/>
            </m:rPr>
            <w:rPr>
              <w:rFonts w:ascii="Cambria Math" w:hAnsi="Cambria Math"/>
              <w:lang w:val="en-US"/>
            </w:rPr>
            <m:t>RC=</m:t>
          </m:r>
          <m:f>
            <m:fPr>
              <m:ctrlPr>
                <w:rPr>
                  <w:rFonts w:ascii="Cambria Math" w:hAnsi="Cambria Math"/>
                </w:rPr>
              </m:ctrlPr>
            </m:fPr>
            <m:num>
              <m:r>
                <m:rPr>
                  <m:sty m:val="p"/>
                </m:rPr>
                <w:rPr>
                  <w:rFonts w:ascii="Cambria Math" w:hAnsi="Cambria Math"/>
                  <w:lang w:val="en-US"/>
                </w:rPr>
                <m:t>1</m:t>
              </m:r>
            </m:num>
            <m:den>
              <m:r>
                <m:rPr>
                  <m:sty m:val="p"/>
                </m:rPr>
                <w:rPr>
                  <w:rFonts w:ascii="Cambria Math" w:hAnsi="Cambria Math"/>
                  <w:lang w:val="en-US"/>
                </w:rPr>
                <m:t>n</m:t>
              </m:r>
            </m:den>
          </m:f>
          <m:nary>
            <m:naryPr>
              <m:chr m:val="∑"/>
              <m:ctrlPr>
                <w:rPr>
                  <w:rFonts w:ascii="Cambria Math" w:hAnsi="Cambria Math"/>
                </w:rPr>
              </m:ctrlPr>
            </m:naryPr>
            <m:sub>
              <m:r>
                <m:rPr>
                  <m:sty m:val="p"/>
                </m:rPr>
                <w:rPr>
                  <w:rFonts w:ascii="Cambria Math" w:hAnsi="Cambria Math"/>
                  <w:lang w:val="en-US"/>
                </w:rPr>
                <m:t>i=1</m:t>
              </m:r>
            </m:sub>
            <m:sup>
              <m:r>
                <m:rPr>
                  <m:sty m:val="p"/>
                </m:rPr>
                <w:rPr>
                  <w:rFonts w:ascii="Cambria Math" w:hAnsi="Cambria Math"/>
                  <w:lang w:val="en-US"/>
                </w:rPr>
                <m:t>n</m:t>
              </m:r>
            </m:sup>
            <m:e>
              <m:f>
                <m:fPr>
                  <m:ctrlPr>
                    <w:rPr>
                      <w:rFonts w:ascii="Cambria Math" w:hAnsi="Cambria Math"/>
                    </w:rPr>
                  </m:ctrlPr>
                </m:fPr>
                <m:num>
                  <m:sSub>
                    <m:sSubPr>
                      <m:ctrlPr>
                        <w:rPr>
                          <w:rFonts w:ascii="Cambria Math" w:hAnsi="Cambria Math"/>
                        </w:rPr>
                      </m:ctrlPr>
                    </m:sSubPr>
                    <m:e>
                      <m:r>
                        <m:rPr>
                          <m:sty m:val="p"/>
                        </m:rPr>
                        <w:rPr>
                          <w:rFonts w:ascii="Cambria Math" w:hAnsi="Cambria Math"/>
                          <w:lang w:val="en-US"/>
                        </w:rPr>
                        <m:t>S</m:t>
                      </m:r>
                    </m:e>
                    <m:sub>
                      <m:r>
                        <m:rPr>
                          <m:sty m:val="p"/>
                        </m:rPr>
                        <w:rPr>
                          <w:rFonts w:ascii="Cambria Math" w:hAnsi="Cambria Math"/>
                          <w:lang w:val="en-US"/>
                        </w:rPr>
                        <m:t>i</m:t>
                      </m:r>
                    </m:sub>
                  </m:sSub>
                </m:num>
                <m:den>
                  <m:sSub>
                    <m:sSubPr>
                      <m:ctrlPr>
                        <w:rPr>
                          <w:rFonts w:ascii="Cambria Math" w:hAnsi="Cambria Math"/>
                        </w:rPr>
                      </m:ctrlPr>
                    </m:sSubPr>
                    <m:e>
                      <m:r>
                        <m:rPr>
                          <m:sty m:val="p"/>
                        </m:rPr>
                        <w:rPr>
                          <w:rFonts w:ascii="Cambria Math" w:hAnsi="Cambria Math"/>
                          <w:lang w:val="en-US"/>
                        </w:rPr>
                        <m:t>T</m:t>
                      </m:r>
                    </m:e>
                    <m:sub>
                      <m:r>
                        <m:rPr>
                          <m:sty m:val="p"/>
                        </m:rPr>
                        <w:rPr>
                          <w:rFonts w:ascii="Cambria Math" w:hAnsi="Cambria Math"/>
                          <w:lang w:val="en-US"/>
                        </w:rPr>
                        <m:t>i</m:t>
                      </m:r>
                    </m:sub>
                  </m:sSub>
                </m:den>
              </m:f>
            </m:e>
          </m:nary>
          <m:r>
            <m:rPr>
              <m:sty m:val="p"/>
            </m:rPr>
            <w:rPr>
              <w:lang w:val="en-US"/>
            </w:rPr>
            <w:br/>
          </m:r>
        </m:oMath>
      </m:oMathPara>
      <w:r w:rsidRPr="0034692C">
        <w:rPr>
          <w:lang w:val="en-US"/>
        </w:rPr>
        <w:t>Where:</w:t>
      </w:r>
    </w:p>
    <w:p w14:paraId="122ECA75" w14:textId="77777777" w:rsidR="0034692C" w:rsidRPr="0034692C" w:rsidRDefault="0034692C" w:rsidP="0034692C">
      <w:pPr>
        <w:pStyle w:val="ListParagraph"/>
        <w:numPr>
          <w:ilvl w:val="0"/>
          <w:numId w:val="28"/>
        </w:numPr>
        <w:spacing w:before="0" w:after="160" w:line="279" w:lineRule="auto"/>
        <w:jc w:val="left"/>
        <w:rPr>
          <w:lang w:val="en-US"/>
        </w:rPr>
      </w:pPr>
      <m:oMath>
        <m:r>
          <w:rPr>
            <w:rFonts w:ascii="Cambria Math" w:hAnsi="Cambria Math"/>
          </w:rPr>
          <m:t>RC</m:t>
        </m:r>
      </m:oMath>
      <w:r w:rsidRPr="0034692C">
        <w:rPr>
          <w:lang w:val="en-US"/>
        </w:rPr>
        <w:t xml:space="preserve"> is the overall relationship completeness.</w:t>
      </w:r>
    </w:p>
    <w:p w14:paraId="2819A7CC" w14:textId="77777777" w:rsidR="0034692C" w:rsidRPr="0034692C" w:rsidRDefault="0034692C" w:rsidP="0034692C">
      <w:pPr>
        <w:pStyle w:val="ListParagraph"/>
        <w:numPr>
          <w:ilvl w:val="0"/>
          <w:numId w:val="28"/>
        </w:numPr>
        <w:spacing w:before="0" w:after="160" w:line="279" w:lineRule="auto"/>
        <w:jc w:val="left"/>
        <w:rPr>
          <w:lang w:val="en-US"/>
        </w:rPr>
      </w:pPr>
      <m:oMath>
        <m:r>
          <w:rPr>
            <w:rFonts w:ascii="Cambria Math" w:hAnsi="Cambria Math"/>
          </w:rPr>
          <m:t>n</m:t>
        </m:r>
        <m:r>
          <w:rPr>
            <w:rFonts w:ascii="Cambria Math" w:hAnsi="Cambria Math"/>
            <w:lang w:val="en-US"/>
          </w:rPr>
          <m:t xml:space="preserve"> </m:t>
        </m:r>
      </m:oMath>
      <w:r w:rsidRPr="0034692C">
        <w:rPr>
          <w:lang w:val="en-US"/>
        </w:rPr>
        <w:t xml:space="preserve">is the number of statements. </w:t>
      </w:r>
    </w:p>
    <w:p w14:paraId="7B4706E9" w14:textId="77777777" w:rsidR="0034692C" w:rsidRPr="0034692C" w:rsidRDefault="00000000" w:rsidP="0034692C">
      <w:pPr>
        <w:pStyle w:val="ListParagraph"/>
        <w:numPr>
          <w:ilvl w:val="0"/>
          <w:numId w:val="28"/>
        </w:numPr>
        <w:spacing w:before="0" w:after="160" w:line="279" w:lineRule="auto"/>
        <w:jc w:val="left"/>
        <w:rPr>
          <w:lang w:val="en-US"/>
        </w:rPr>
      </w:pP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34692C" w:rsidRPr="0034692C">
        <w:rPr>
          <w:lang w:val="en-US"/>
        </w:rPr>
        <w:t xml:space="preserve"> is the number of subject instances that conform to the relationship in the </w:t>
      </w:r>
      <m:oMath>
        <m:r>
          <w:rPr>
            <w:rFonts w:ascii="Cambria Math" w:hAnsi="Cambria Math"/>
          </w:rPr>
          <m:t>i</m:t>
        </m:r>
      </m:oMath>
      <w:r w:rsidR="0034692C" w:rsidRPr="0034692C">
        <w:rPr>
          <w:lang w:val="en-US"/>
        </w:rPr>
        <w:t>-th statement.</w:t>
      </w:r>
    </w:p>
    <w:p w14:paraId="069589E1" w14:textId="77777777" w:rsidR="00833B47" w:rsidRDefault="00000000" w:rsidP="0034692C">
      <w:pPr>
        <w:pStyle w:val="ListParagraph"/>
        <w:numPr>
          <w:ilvl w:val="0"/>
          <w:numId w:val="28"/>
        </w:numPr>
        <w:spacing w:before="0" w:after="160" w:line="279" w:lineRule="auto"/>
        <w:jc w:val="left"/>
        <w:rPr>
          <w:lang w:val="en-US"/>
        </w:rPr>
      </w:pP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34692C" w:rsidRPr="0034692C">
        <w:rPr>
          <w:lang w:val="en-US"/>
        </w:rPr>
        <w:t xml:space="preserve"> is the total number of subject instances in the </w:t>
      </w:r>
      <m:oMath>
        <m:r>
          <w:rPr>
            <w:rFonts w:ascii="Cambria Math" w:hAnsi="Cambria Math"/>
          </w:rPr>
          <m:t>i</m:t>
        </m:r>
      </m:oMath>
      <w:r w:rsidR="0034692C" w:rsidRPr="0034692C">
        <w:rPr>
          <w:lang w:val="en-US"/>
        </w:rPr>
        <w:t>-th statement.</w:t>
      </w:r>
    </w:p>
    <w:p w14:paraId="6075CFD1" w14:textId="5F011E44" w:rsidR="00833B47" w:rsidRDefault="0034692C" w:rsidP="00833B47">
      <w:pPr>
        <w:keepNext/>
        <w:spacing w:before="0" w:after="160" w:line="279" w:lineRule="auto"/>
        <w:jc w:val="left"/>
      </w:pPr>
      <w:r w:rsidRPr="00833B47">
        <w:rPr>
          <w:lang w:val="en-US"/>
        </w:rPr>
        <w:lastRenderedPageBreak/>
        <w:t xml:space="preserve"> </w:t>
      </w:r>
      <w:r w:rsidR="00833B47">
        <w:rPr>
          <w:noProof/>
        </w:rPr>
        <w:drawing>
          <wp:inline distT="0" distB="0" distL="0" distR="0" wp14:anchorId="3643E37C" wp14:editId="6A71AF0F">
            <wp:extent cx="5623560" cy="2703635"/>
            <wp:effectExtent l="0" t="0" r="0" b="1905"/>
            <wp:docPr id="1283089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89925" name="Picture 1"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0916" cy="2711979"/>
                    </a:xfrm>
                    <a:prstGeom prst="rect">
                      <a:avLst/>
                    </a:prstGeom>
                    <a:noFill/>
                    <a:ln>
                      <a:noFill/>
                    </a:ln>
                  </pic:spPr>
                </pic:pic>
              </a:graphicData>
            </a:graphic>
          </wp:inline>
        </w:drawing>
      </w:r>
    </w:p>
    <w:p w14:paraId="6EE1159F" w14:textId="62EA7056" w:rsidR="0034692C" w:rsidRPr="00833B47" w:rsidRDefault="00833B47" w:rsidP="00833B47">
      <w:pPr>
        <w:pStyle w:val="Caption"/>
        <w:jc w:val="left"/>
      </w:pPr>
      <w:r>
        <w:t xml:space="preserve">Figure </w:t>
      </w:r>
      <w:r>
        <w:fldChar w:fldCharType="begin"/>
      </w:r>
      <w:r>
        <w:instrText xml:space="preserve"> SEQ Figure \* ARABIC </w:instrText>
      </w:r>
      <w:r>
        <w:fldChar w:fldCharType="separate"/>
      </w:r>
      <w:r w:rsidR="00234213">
        <w:rPr>
          <w:noProof/>
        </w:rPr>
        <w:t>4</w:t>
      </w:r>
      <w:r>
        <w:fldChar w:fldCharType="end"/>
      </w:r>
      <w:r>
        <w:t>. Relationship Completenes</w:t>
      </w:r>
      <w:r w:rsidR="00DE7643">
        <w:t>s</w:t>
      </w:r>
      <w:r>
        <w:t>.</w:t>
      </w:r>
    </w:p>
    <w:p w14:paraId="4C077411" w14:textId="77777777" w:rsidR="0034692C" w:rsidRDefault="0034692C" w:rsidP="0034692C">
      <w:pPr>
        <w:pStyle w:val="Heading2"/>
      </w:pPr>
      <w:bookmarkStart w:id="6" w:name="_Toc179282147"/>
      <w:proofErr w:type="spellStart"/>
      <w:r>
        <w:t>Metadata</w:t>
      </w:r>
      <w:proofErr w:type="spellEnd"/>
      <w:r>
        <w:t xml:space="preserve"> </w:t>
      </w:r>
      <w:proofErr w:type="spellStart"/>
      <w:r>
        <w:t>Completeness</w:t>
      </w:r>
      <w:bookmarkEnd w:id="6"/>
      <w:proofErr w:type="spellEnd"/>
    </w:p>
    <w:p w14:paraId="39D4C9B8" w14:textId="77777777" w:rsidR="00BF373F" w:rsidRDefault="0034692C" w:rsidP="0034692C">
      <w:pPr>
        <w:rPr>
          <w:lang w:val="en-US"/>
        </w:rPr>
      </w:pPr>
      <w:r w:rsidRPr="0034692C">
        <w:rPr>
          <w:lang w:val="en-US"/>
        </w:rPr>
        <w:t>Metadata Completeness evaluates how well key metadata properties (both essential and optional) are populated across different levels: ontology, class, and instance.</w:t>
      </w:r>
    </w:p>
    <w:p w14:paraId="54FC7B07" w14:textId="7D261A88" w:rsidR="0034692C" w:rsidRPr="0034692C" w:rsidRDefault="0034692C" w:rsidP="0034692C">
      <w:pPr>
        <w:rPr>
          <w:lang w:val="en-US"/>
        </w:rPr>
      </w:pPr>
      <w:r w:rsidRPr="0034692C">
        <w:rPr>
          <w:lang w:val="en-US"/>
        </w:rPr>
        <w:t>The process assigns weights(0.5, 0.3 and 0.2 respectively) to each component (ontology, class, and instance metadata) to calculate an overall score. In the next slide the more detailed information on each component can be found.</w:t>
      </w:r>
    </w:p>
    <w:p w14:paraId="0F6E2781" w14:textId="77777777" w:rsidR="00812D35" w:rsidRDefault="0034692C" w:rsidP="0034692C">
      <w:pPr>
        <w:rPr>
          <w:lang w:val="en-US"/>
        </w:rPr>
      </w:pPr>
      <w:r w:rsidRPr="0034692C">
        <w:rPr>
          <w:b/>
          <w:bCs/>
          <w:lang w:val="en-US"/>
        </w:rPr>
        <w:t>Ontology MD Completeness</w:t>
      </w:r>
      <w:r w:rsidRPr="0034692C">
        <w:rPr>
          <w:lang w:val="en-US"/>
        </w:rPr>
        <w:t xml:space="preserve">: This component is determined by assessing the presence of essential and optional metadata elements across all ontologies. Essential metadata elements are given more weight, and the score primarily depends on how many of these essential elements are present. If the essential metadata score falls below a certain threshold, the presence of optional metadata slightly influences the final score. </w:t>
      </w:r>
    </w:p>
    <w:p w14:paraId="5618423B" w14:textId="77777777" w:rsidR="00812D35" w:rsidRDefault="0034692C" w:rsidP="0034692C">
      <w:pPr>
        <w:rPr>
          <w:lang w:val="en-US"/>
        </w:rPr>
      </w:pPr>
      <w:r w:rsidRPr="0034692C">
        <w:rPr>
          <w:b/>
          <w:bCs/>
          <w:lang w:val="en-US"/>
        </w:rPr>
        <w:t>Class MD Completeness</w:t>
      </w:r>
      <w:r w:rsidRPr="0034692C">
        <w:rPr>
          <w:lang w:val="en-US"/>
        </w:rPr>
        <w:t xml:space="preserve">: This component is calculated based on the presence of key metadata elements for all classes, showing how well these elements are documented across all classes. </w:t>
      </w:r>
    </w:p>
    <w:p w14:paraId="60A34A40" w14:textId="22E28572" w:rsidR="00D30CEE" w:rsidRPr="0034692C" w:rsidRDefault="0034692C" w:rsidP="0034692C">
      <w:pPr>
        <w:rPr>
          <w:lang w:val="en-US"/>
        </w:rPr>
      </w:pPr>
      <w:r w:rsidRPr="0034692C">
        <w:rPr>
          <w:b/>
          <w:bCs/>
          <w:lang w:val="en-US"/>
        </w:rPr>
        <w:t>Instance MD Completeness</w:t>
      </w:r>
      <w:r w:rsidRPr="0034692C">
        <w:rPr>
          <w:lang w:val="en-US"/>
        </w:rPr>
        <w:t xml:space="preserve">: </w:t>
      </w:r>
      <w:proofErr w:type="gramStart"/>
      <w:r w:rsidRPr="0034692C">
        <w:rPr>
          <w:lang w:val="en-US"/>
        </w:rPr>
        <w:t>Similar to</w:t>
      </w:r>
      <w:proofErr w:type="gramEnd"/>
      <w:r w:rsidRPr="0034692C">
        <w:rPr>
          <w:lang w:val="en-US"/>
        </w:rPr>
        <w:t xml:space="preserve"> the class MD completeness, this component is calculated by evaluating the presence of key metadata elements for all instances.</w:t>
      </w:r>
    </w:p>
    <w:p w14:paraId="14E68D06" w14:textId="77777777" w:rsidR="0034692C" w:rsidRPr="00B0566B" w:rsidRDefault="0034692C" w:rsidP="0034692C">
      <w:pPr>
        <w:pStyle w:val="Heading3"/>
      </w:pPr>
      <w:bookmarkStart w:id="7" w:name="_Toc179282148"/>
      <w:proofErr w:type="spellStart"/>
      <w:r>
        <w:t>Ontology</w:t>
      </w:r>
      <w:proofErr w:type="spellEnd"/>
      <w:r>
        <w:t xml:space="preserve"> </w:t>
      </w:r>
      <w:proofErr w:type="spellStart"/>
      <w:r>
        <w:t>Metadata</w:t>
      </w:r>
      <w:proofErr w:type="spellEnd"/>
      <w:r>
        <w:t xml:space="preserve"> </w:t>
      </w:r>
      <w:proofErr w:type="spellStart"/>
      <w:r>
        <w:t>Heatmap</w:t>
      </w:r>
      <w:bookmarkEnd w:id="7"/>
      <w:proofErr w:type="spellEnd"/>
    </w:p>
    <w:p w14:paraId="6BBCD487" w14:textId="77777777" w:rsidR="0034692C" w:rsidRPr="0034692C" w:rsidRDefault="0034692C" w:rsidP="0034692C">
      <w:pPr>
        <w:rPr>
          <w:lang w:val="en-US"/>
        </w:rPr>
      </w:pPr>
      <w:r w:rsidRPr="0034692C">
        <w:rPr>
          <w:lang w:val="en-US"/>
        </w:rPr>
        <w:t>This heatmap visualizes the presence of various metadata properties across different ontologies and is designed to help you understand which metadata are missing.</w:t>
      </w:r>
    </w:p>
    <w:p w14:paraId="46322578" w14:textId="77777777" w:rsidR="0034692C" w:rsidRPr="0034692C" w:rsidRDefault="0034692C" w:rsidP="0034692C">
      <w:pPr>
        <w:pStyle w:val="ListParagraph"/>
        <w:numPr>
          <w:ilvl w:val="0"/>
          <w:numId w:val="30"/>
        </w:numPr>
        <w:spacing w:before="0" w:after="160" w:line="279" w:lineRule="auto"/>
        <w:jc w:val="left"/>
        <w:rPr>
          <w:lang w:val="en-US"/>
        </w:rPr>
      </w:pPr>
      <w:r w:rsidRPr="0034692C">
        <w:rPr>
          <w:b/>
          <w:bCs/>
          <w:lang w:val="en-US"/>
        </w:rPr>
        <w:t>X-Axis</w:t>
      </w:r>
      <w:r w:rsidRPr="0034692C">
        <w:rPr>
          <w:lang w:val="en-US"/>
        </w:rPr>
        <w:t xml:space="preserve">: Lists metadata properties, including both essential and optional ones. </w:t>
      </w:r>
    </w:p>
    <w:p w14:paraId="0CD45220" w14:textId="77777777" w:rsidR="0034692C" w:rsidRDefault="0034692C" w:rsidP="0034692C">
      <w:pPr>
        <w:pStyle w:val="ListParagraph"/>
        <w:numPr>
          <w:ilvl w:val="0"/>
          <w:numId w:val="30"/>
        </w:numPr>
        <w:spacing w:before="0" w:after="160" w:line="279" w:lineRule="auto"/>
        <w:jc w:val="left"/>
      </w:pPr>
      <w:r w:rsidRPr="00C812C7">
        <w:rPr>
          <w:b/>
          <w:bCs/>
        </w:rPr>
        <w:t>Y-Axis</w:t>
      </w:r>
      <w:r w:rsidRPr="00373CD1">
        <w:t xml:space="preserve">: Lists </w:t>
      </w:r>
      <w:proofErr w:type="spellStart"/>
      <w:r w:rsidRPr="00373CD1">
        <w:t>ontologies</w:t>
      </w:r>
      <w:proofErr w:type="spellEnd"/>
      <w:r>
        <w:t>.</w:t>
      </w:r>
    </w:p>
    <w:p w14:paraId="485F4DD2" w14:textId="77777777" w:rsidR="0034692C" w:rsidRPr="00C812C7" w:rsidRDefault="0034692C" w:rsidP="0034692C">
      <w:pPr>
        <w:pStyle w:val="ListParagraph"/>
        <w:numPr>
          <w:ilvl w:val="0"/>
          <w:numId w:val="30"/>
        </w:numPr>
        <w:spacing w:before="0" w:after="160" w:line="279" w:lineRule="auto"/>
        <w:jc w:val="left"/>
      </w:pPr>
      <w:r w:rsidRPr="0034692C">
        <w:rPr>
          <w:b/>
          <w:bCs/>
          <w:lang w:val="en-US"/>
        </w:rPr>
        <w:t>Cells</w:t>
      </w:r>
      <w:r w:rsidRPr="0034692C">
        <w:rPr>
          <w:lang w:val="en-US"/>
        </w:rPr>
        <w:t xml:space="preserve">: Colored to show whether a metadata property is present in an ontology. </w:t>
      </w:r>
      <w:proofErr w:type="spellStart"/>
      <w:r w:rsidRPr="00373CD1">
        <w:t>Darker</w:t>
      </w:r>
      <w:proofErr w:type="spellEnd"/>
      <w:r w:rsidRPr="00373CD1">
        <w:t xml:space="preserve"> </w:t>
      </w:r>
      <w:proofErr w:type="spellStart"/>
      <w:r w:rsidRPr="00373CD1">
        <w:t>colors</w:t>
      </w:r>
      <w:proofErr w:type="spellEnd"/>
      <w:r w:rsidRPr="00373CD1">
        <w:t xml:space="preserve"> </w:t>
      </w:r>
      <w:proofErr w:type="spellStart"/>
      <w:r w:rsidRPr="00373CD1">
        <w:t>indicate</w:t>
      </w:r>
      <w:proofErr w:type="spellEnd"/>
      <w:r w:rsidRPr="00373CD1">
        <w:t xml:space="preserve"> </w:t>
      </w:r>
      <w:proofErr w:type="spellStart"/>
      <w:r w:rsidRPr="00373CD1">
        <w:t>presence</w:t>
      </w:r>
      <w:proofErr w:type="spellEnd"/>
      <w:r w:rsidRPr="00373CD1">
        <w:t xml:space="preserve">, </w:t>
      </w:r>
      <w:proofErr w:type="spellStart"/>
      <w:r w:rsidRPr="00373CD1">
        <w:t>while</w:t>
      </w:r>
      <w:proofErr w:type="spellEnd"/>
      <w:r w:rsidRPr="00373CD1">
        <w:t xml:space="preserve"> </w:t>
      </w:r>
      <w:proofErr w:type="spellStart"/>
      <w:r w:rsidRPr="00373CD1">
        <w:t>lighter</w:t>
      </w:r>
      <w:proofErr w:type="spellEnd"/>
      <w:r w:rsidRPr="00373CD1">
        <w:t xml:space="preserve"> </w:t>
      </w:r>
      <w:proofErr w:type="spellStart"/>
      <w:r w:rsidRPr="00373CD1">
        <w:t>colors</w:t>
      </w:r>
      <w:proofErr w:type="spellEnd"/>
      <w:r w:rsidRPr="00373CD1">
        <w:t xml:space="preserve"> </w:t>
      </w:r>
      <w:proofErr w:type="spellStart"/>
      <w:r w:rsidRPr="00373CD1">
        <w:t>indicate</w:t>
      </w:r>
      <w:proofErr w:type="spellEnd"/>
      <w:r w:rsidRPr="00373CD1">
        <w:t xml:space="preserve"> </w:t>
      </w:r>
      <w:proofErr w:type="spellStart"/>
      <w:r w:rsidRPr="00373CD1">
        <w:t>absence</w:t>
      </w:r>
      <w:proofErr w:type="spellEnd"/>
      <w:r w:rsidRPr="00373CD1">
        <w:t>.</w:t>
      </w:r>
    </w:p>
    <w:p w14:paraId="0B3953F9" w14:textId="77777777" w:rsidR="0034692C" w:rsidRDefault="0034692C" w:rsidP="0034692C">
      <w:pPr>
        <w:pStyle w:val="ListParagraph"/>
        <w:numPr>
          <w:ilvl w:val="0"/>
          <w:numId w:val="30"/>
        </w:numPr>
        <w:spacing w:before="0" w:after="160" w:line="279" w:lineRule="auto"/>
        <w:jc w:val="left"/>
        <w:rPr>
          <w:lang w:val="en-US"/>
        </w:rPr>
      </w:pPr>
      <w:r w:rsidRPr="0034692C">
        <w:rPr>
          <w:b/>
          <w:bCs/>
          <w:lang w:val="en-US"/>
        </w:rPr>
        <w:lastRenderedPageBreak/>
        <w:t>Tooltip</w:t>
      </w:r>
      <w:r w:rsidRPr="0034692C">
        <w:rPr>
          <w:lang w:val="en-US"/>
        </w:rPr>
        <w:t>: Provides details about the ontology and metadata property when hovering over a cell or y-axis label.</w:t>
      </w:r>
    </w:p>
    <w:p w14:paraId="4C163CB9" w14:textId="77777777" w:rsidR="001F04A0" w:rsidRDefault="001F04A0" w:rsidP="001F04A0">
      <w:pPr>
        <w:keepNext/>
        <w:spacing w:before="0" w:after="160" w:line="279" w:lineRule="auto"/>
        <w:jc w:val="left"/>
      </w:pPr>
      <w:r>
        <w:rPr>
          <w:noProof/>
        </w:rPr>
        <w:drawing>
          <wp:inline distT="0" distB="0" distL="0" distR="0" wp14:anchorId="44F6C29A" wp14:editId="49946CE1">
            <wp:extent cx="5705220" cy="2735580"/>
            <wp:effectExtent l="0" t="0" r="0" b="7620"/>
            <wp:docPr id="152824082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40829" name="Picture 2"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8305" cy="2737059"/>
                    </a:xfrm>
                    <a:prstGeom prst="rect">
                      <a:avLst/>
                    </a:prstGeom>
                    <a:noFill/>
                    <a:ln>
                      <a:noFill/>
                    </a:ln>
                  </pic:spPr>
                </pic:pic>
              </a:graphicData>
            </a:graphic>
          </wp:inline>
        </w:drawing>
      </w:r>
    </w:p>
    <w:p w14:paraId="53EB3426" w14:textId="0AD3BE99" w:rsidR="001F04A0" w:rsidRPr="001F04A0" w:rsidRDefault="001F04A0" w:rsidP="001F04A0">
      <w:pPr>
        <w:pStyle w:val="Caption"/>
        <w:jc w:val="left"/>
      </w:pPr>
      <w:r>
        <w:t xml:space="preserve">Figure </w:t>
      </w:r>
      <w:r>
        <w:fldChar w:fldCharType="begin"/>
      </w:r>
      <w:r>
        <w:instrText xml:space="preserve"> SEQ Figure \* ARABIC </w:instrText>
      </w:r>
      <w:r>
        <w:fldChar w:fldCharType="separate"/>
      </w:r>
      <w:r w:rsidR="00234213">
        <w:rPr>
          <w:noProof/>
        </w:rPr>
        <w:t>5</w:t>
      </w:r>
      <w:r>
        <w:fldChar w:fldCharType="end"/>
      </w:r>
      <w:r>
        <w:t>. Metadata Completeness and its components.</w:t>
      </w:r>
    </w:p>
    <w:p w14:paraId="31573367" w14:textId="77777777" w:rsidR="0034692C" w:rsidRDefault="0034692C" w:rsidP="0034692C">
      <w:pPr>
        <w:pStyle w:val="Heading2"/>
      </w:pPr>
      <w:bookmarkStart w:id="8" w:name="_Toc179282149"/>
      <w:proofErr w:type="spellStart"/>
      <w:r>
        <w:t>Interlinking</w:t>
      </w:r>
      <w:proofErr w:type="spellEnd"/>
      <w:r>
        <w:t xml:space="preserve"> </w:t>
      </w:r>
      <w:proofErr w:type="spellStart"/>
      <w:r>
        <w:t>Completeness</w:t>
      </w:r>
      <w:bookmarkEnd w:id="8"/>
      <w:proofErr w:type="spellEnd"/>
    </w:p>
    <w:p w14:paraId="795BB5E1" w14:textId="77777777" w:rsidR="0034692C" w:rsidRPr="0034692C" w:rsidRDefault="0034692C" w:rsidP="0034692C">
      <w:pPr>
        <w:rPr>
          <w:lang w:val="en-US"/>
        </w:rPr>
      </w:pPr>
      <w:r w:rsidRPr="0034692C">
        <w:rPr>
          <w:lang w:val="en-US"/>
        </w:rPr>
        <w:t>To assess the interlinking of entities, we evaluate three key components:</w:t>
      </w:r>
    </w:p>
    <w:p w14:paraId="4E5D732C" w14:textId="77777777" w:rsidR="0034692C" w:rsidRPr="0034692C" w:rsidRDefault="0034692C" w:rsidP="0034692C">
      <w:pPr>
        <w:pStyle w:val="ListParagraph"/>
        <w:numPr>
          <w:ilvl w:val="0"/>
          <w:numId w:val="31"/>
        </w:numPr>
        <w:spacing w:before="0" w:after="160" w:line="279" w:lineRule="auto"/>
        <w:jc w:val="left"/>
        <w:rPr>
          <w:lang w:val="en-US"/>
        </w:rPr>
      </w:pPr>
      <w:r w:rsidRPr="0034692C">
        <w:rPr>
          <w:b/>
          <w:bCs/>
          <w:lang w:val="en-US"/>
        </w:rPr>
        <w:t>Class Interlinking</w:t>
      </w:r>
      <w:r w:rsidRPr="0034692C">
        <w:rPr>
          <w:lang w:val="en-US"/>
        </w:rPr>
        <w:t xml:space="preserve">: We measure how well different classes are interconnected. This involves looking at how many classes are linked to others compared to the total number of classes available. </w:t>
      </w:r>
    </w:p>
    <w:p w14:paraId="72183154" w14:textId="77777777" w:rsidR="0034692C" w:rsidRPr="0034692C" w:rsidRDefault="0034692C" w:rsidP="0034692C">
      <w:pPr>
        <w:pStyle w:val="ListParagraph"/>
        <w:numPr>
          <w:ilvl w:val="0"/>
          <w:numId w:val="31"/>
        </w:numPr>
        <w:spacing w:before="0" w:after="160" w:line="279" w:lineRule="auto"/>
        <w:jc w:val="left"/>
        <w:rPr>
          <w:lang w:val="en-US"/>
        </w:rPr>
      </w:pPr>
      <w:r w:rsidRPr="0034692C">
        <w:rPr>
          <w:b/>
          <w:bCs/>
          <w:lang w:val="en-US"/>
        </w:rPr>
        <w:t>Property Interlinking</w:t>
      </w:r>
      <w:r w:rsidRPr="0034692C">
        <w:rPr>
          <w:lang w:val="en-US"/>
        </w:rPr>
        <w:t>: We assess the interconnections between properties. This is done by comparing the number of properties that are linked to others with the total number of properties.</w:t>
      </w:r>
    </w:p>
    <w:p w14:paraId="25295542" w14:textId="77777777" w:rsidR="0034692C" w:rsidRPr="0034692C" w:rsidRDefault="0034692C" w:rsidP="0034692C">
      <w:pPr>
        <w:pStyle w:val="ListParagraph"/>
        <w:numPr>
          <w:ilvl w:val="0"/>
          <w:numId w:val="31"/>
        </w:numPr>
        <w:spacing w:before="0" w:after="160" w:line="279" w:lineRule="auto"/>
        <w:jc w:val="left"/>
        <w:rPr>
          <w:lang w:val="en-US"/>
        </w:rPr>
      </w:pPr>
      <w:r w:rsidRPr="0034692C">
        <w:rPr>
          <w:b/>
          <w:bCs/>
          <w:lang w:val="en-US"/>
        </w:rPr>
        <w:t>Instance Interlinking</w:t>
      </w:r>
      <w:r w:rsidRPr="0034692C">
        <w:rPr>
          <w:lang w:val="en-US"/>
        </w:rPr>
        <w:t xml:space="preserve">: We evaluate the interlinking of instances, which includes the count of linked instances versus the total number of instances. </w:t>
      </w:r>
    </w:p>
    <w:p w14:paraId="3DB894A0" w14:textId="77777777" w:rsidR="0034692C" w:rsidRDefault="0034692C" w:rsidP="0034692C">
      <w:pPr>
        <w:rPr>
          <w:lang w:val="en-US"/>
        </w:rPr>
      </w:pPr>
      <w:r w:rsidRPr="0034692C">
        <w:rPr>
          <w:lang w:val="en-US"/>
        </w:rPr>
        <w:t>Each of these components is analyzed to produce a score, which reflects the overall completeness of interlinking across classes, properties, and instances. The final interlinking completeness score is the average of these individual scores, giving you a comprehensive view of how well different parts of your data are connected.</w:t>
      </w:r>
    </w:p>
    <w:p w14:paraId="3DA6E26B" w14:textId="77777777" w:rsidR="000624BC" w:rsidRDefault="000624BC" w:rsidP="000624BC">
      <w:pPr>
        <w:keepNext/>
      </w:pPr>
      <w:r>
        <w:rPr>
          <w:noProof/>
          <w:lang w:val="en-US"/>
        </w:rPr>
        <w:lastRenderedPageBreak/>
        <w:drawing>
          <wp:inline distT="0" distB="0" distL="0" distR="0" wp14:anchorId="0E6D4270" wp14:editId="5309A53C">
            <wp:extent cx="5753100" cy="2765913"/>
            <wp:effectExtent l="0" t="0" r="0" b="0"/>
            <wp:docPr id="21086912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948" cy="2768724"/>
                    </a:xfrm>
                    <a:prstGeom prst="rect">
                      <a:avLst/>
                    </a:prstGeom>
                    <a:noFill/>
                    <a:ln>
                      <a:noFill/>
                    </a:ln>
                  </pic:spPr>
                </pic:pic>
              </a:graphicData>
            </a:graphic>
          </wp:inline>
        </w:drawing>
      </w:r>
    </w:p>
    <w:p w14:paraId="7F5D608C" w14:textId="25403108" w:rsidR="001C351C" w:rsidRPr="0034692C" w:rsidRDefault="000624BC" w:rsidP="000624BC">
      <w:pPr>
        <w:pStyle w:val="Caption"/>
      </w:pPr>
      <w:r>
        <w:t xml:space="preserve">Figure </w:t>
      </w:r>
      <w:r>
        <w:fldChar w:fldCharType="begin"/>
      </w:r>
      <w:r>
        <w:instrText xml:space="preserve"> SEQ Figure \* ARABIC </w:instrText>
      </w:r>
      <w:r>
        <w:fldChar w:fldCharType="separate"/>
      </w:r>
      <w:r w:rsidR="00234213">
        <w:rPr>
          <w:noProof/>
        </w:rPr>
        <w:t>6</w:t>
      </w:r>
      <w:r>
        <w:fldChar w:fldCharType="end"/>
      </w:r>
      <w:r>
        <w:t>. Interlinking Completeness.</w:t>
      </w:r>
    </w:p>
    <w:p w14:paraId="5DECE8DC" w14:textId="77777777" w:rsidR="007327AB" w:rsidRDefault="007327AB" w:rsidP="007327AB">
      <w:pPr>
        <w:pStyle w:val="Heading1"/>
      </w:pPr>
      <w:bookmarkStart w:id="9" w:name="_Toc179282150"/>
      <w:r>
        <w:t>Consistency</w:t>
      </w:r>
      <w:bookmarkEnd w:id="9"/>
    </w:p>
    <w:p w14:paraId="64AE2A9E" w14:textId="77777777" w:rsidR="007327AB" w:rsidRDefault="007327AB" w:rsidP="007327AB">
      <w:r w:rsidRPr="007327AB">
        <w:rPr>
          <w:lang w:val="en-US"/>
        </w:rPr>
        <w:t xml:space="preserve">The </w:t>
      </w:r>
      <w:r w:rsidRPr="007327AB">
        <w:rPr>
          <w:b/>
          <w:bCs/>
          <w:lang w:val="en-US"/>
        </w:rPr>
        <w:t>dimension of consistency</w:t>
      </w:r>
      <w:r w:rsidRPr="007327AB">
        <w:rPr>
          <w:lang w:val="en-US"/>
        </w:rPr>
        <w:t xml:space="preserve"> in data quality measures how well data adheres to its expected definitions and formats. It assesses multiple components to verify that properties, data types, and formats are accurately defined and used. </w:t>
      </w:r>
      <w:r w:rsidRPr="00FB21A4">
        <w:t xml:space="preserve">Key Components </w:t>
      </w:r>
      <w:proofErr w:type="spellStart"/>
      <w:r w:rsidRPr="00FB21A4">
        <w:t>of</w:t>
      </w:r>
      <w:proofErr w:type="spellEnd"/>
      <w:r w:rsidRPr="00FB21A4">
        <w:t xml:space="preserve"> Consistency:</w:t>
      </w:r>
    </w:p>
    <w:p w14:paraId="08A5E26B" w14:textId="77777777" w:rsidR="007327AB" w:rsidRPr="007327AB" w:rsidRDefault="007327AB" w:rsidP="007327AB">
      <w:pPr>
        <w:pStyle w:val="ListParagraph"/>
        <w:numPr>
          <w:ilvl w:val="0"/>
          <w:numId w:val="32"/>
        </w:numPr>
        <w:spacing w:before="0" w:after="160" w:line="279" w:lineRule="auto"/>
        <w:jc w:val="left"/>
        <w:rPr>
          <w:lang w:val="en-US"/>
        </w:rPr>
      </w:pPr>
      <w:r w:rsidRPr="007327AB">
        <w:rPr>
          <w:b/>
          <w:bCs/>
          <w:lang w:val="en-US"/>
        </w:rPr>
        <w:t>Property Definition Consistency</w:t>
      </w:r>
      <w:r w:rsidRPr="007327AB">
        <w:rPr>
          <w:lang w:val="en-US"/>
        </w:rPr>
        <w:t>: Ensures that the domains and ranges of properties are properly defined and that properties are not ambiguous.</w:t>
      </w:r>
    </w:p>
    <w:p w14:paraId="5EEBCF60" w14:textId="77777777" w:rsidR="007327AB" w:rsidRPr="007327AB" w:rsidRDefault="007327AB" w:rsidP="007327AB">
      <w:pPr>
        <w:pStyle w:val="ListParagraph"/>
        <w:numPr>
          <w:ilvl w:val="0"/>
          <w:numId w:val="32"/>
        </w:numPr>
        <w:spacing w:before="0" w:after="160" w:line="279" w:lineRule="auto"/>
        <w:jc w:val="left"/>
        <w:rPr>
          <w:lang w:val="en-US"/>
        </w:rPr>
      </w:pPr>
      <w:r w:rsidRPr="007327AB">
        <w:rPr>
          <w:b/>
          <w:bCs/>
          <w:lang w:val="en-US"/>
        </w:rPr>
        <w:t>Format Consistency</w:t>
      </w:r>
      <w:r w:rsidRPr="007327AB">
        <w:rPr>
          <w:lang w:val="en-US"/>
        </w:rPr>
        <w:t xml:space="preserve">: Evaluates the uniformity of data formats, such as dates, strings, numbers, and booleans, ensuring they conform to the expected standards. </w:t>
      </w:r>
    </w:p>
    <w:p w14:paraId="177F9209" w14:textId="77777777" w:rsidR="007327AB" w:rsidRPr="007327AB" w:rsidRDefault="007327AB" w:rsidP="007327AB">
      <w:pPr>
        <w:pStyle w:val="ListParagraph"/>
        <w:numPr>
          <w:ilvl w:val="0"/>
          <w:numId w:val="32"/>
        </w:numPr>
        <w:spacing w:before="0" w:after="160" w:line="279" w:lineRule="auto"/>
        <w:jc w:val="left"/>
        <w:rPr>
          <w:lang w:val="en-US"/>
        </w:rPr>
      </w:pPr>
      <w:r w:rsidRPr="007327AB">
        <w:rPr>
          <w:b/>
          <w:bCs/>
          <w:lang w:val="en-US"/>
        </w:rPr>
        <w:t>Scope Conformity</w:t>
      </w:r>
      <w:r w:rsidRPr="007327AB">
        <w:rPr>
          <w:lang w:val="en-US"/>
        </w:rPr>
        <w:t>: Measures how well the values assigned to properties conform to their defined domains and ranges.</w:t>
      </w:r>
    </w:p>
    <w:p w14:paraId="141215ED" w14:textId="77777777" w:rsidR="007327AB" w:rsidRDefault="007327AB" w:rsidP="007327AB">
      <w:pPr>
        <w:pStyle w:val="ListParagraph"/>
        <w:numPr>
          <w:ilvl w:val="0"/>
          <w:numId w:val="32"/>
        </w:numPr>
        <w:spacing w:before="0" w:after="160" w:line="279" w:lineRule="auto"/>
        <w:jc w:val="left"/>
        <w:rPr>
          <w:lang w:val="en-US"/>
        </w:rPr>
      </w:pPr>
      <w:r w:rsidRPr="007327AB">
        <w:rPr>
          <w:b/>
          <w:bCs/>
          <w:lang w:val="en-US"/>
        </w:rPr>
        <w:t>Scope Specificity</w:t>
      </w:r>
      <w:r w:rsidRPr="007327AB">
        <w:rPr>
          <w:lang w:val="en-US"/>
        </w:rPr>
        <w:t xml:space="preserve">: Ensures that domains and ranges are specific enough to reduce ambiguity, avoiding the use of overly broad concepts such as </w:t>
      </w:r>
      <w:proofErr w:type="spellStart"/>
      <w:r w:rsidRPr="007327AB">
        <w:rPr>
          <w:lang w:val="en-US"/>
        </w:rPr>
        <w:t>rdf:Resource</w:t>
      </w:r>
      <w:proofErr w:type="spellEnd"/>
      <w:r w:rsidRPr="007327AB">
        <w:rPr>
          <w:lang w:val="en-US"/>
        </w:rPr>
        <w:t xml:space="preserve"> or </w:t>
      </w:r>
      <w:proofErr w:type="spellStart"/>
      <w:r w:rsidRPr="007327AB">
        <w:rPr>
          <w:lang w:val="en-US"/>
        </w:rPr>
        <w:t>owl:Thing</w:t>
      </w:r>
      <w:proofErr w:type="spellEnd"/>
      <w:r w:rsidRPr="007327AB">
        <w:rPr>
          <w:lang w:val="en-US"/>
        </w:rPr>
        <w:t>.</w:t>
      </w:r>
    </w:p>
    <w:p w14:paraId="58526E3B" w14:textId="776F8313" w:rsidR="00225BFB" w:rsidRPr="007327AB" w:rsidRDefault="00225BFB" w:rsidP="007327AB">
      <w:pPr>
        <w:pStyle w:val="ListParagraph"/>
        <w:numPr>
          <w:ilvl w:val="0"/>
          <w:numId w:val="32"/>
        </w:numPr>
        <w:spacing w:before="0" w:after="160" w:line="279" w:lineRule="auto"/>
        <w:jc w:val="left"/>
        <w:rPr>
          <w:lang w:val="en-US"/>
        </w:rPr>
      </w:pPr>
      <w:r>
        <w:rPr>
          <w:b/>
          <w:bCs/>
          <w:lang w:val="en-US"/>
        </w:rPr>
        <w:t>Property Completeness</w:t>
      </w:r>
      <w:r w:rsidRPr="00225BFB">
        <w:rPr>
          <w:lang w:val="en-US"/>
        </w:rPr>
        <w:t>:</w:t>
      </w:r>
      <w:r>
        <w:rPr>
          <w:lang w:val="en-US"/>
        </w:rPr>
        <w:t xml:space="preserve"> </w:t>
      </w:r>
      <w:r w:rsidR="00E34651">
        <w:rPr>
          <w:lang w:val="en-US"/>
        </w:rPr>
        <w:t xml:space="preserve">explained in </w:t>
      </w:r>
      <w:r w:rsidR="00000000">
        <w:fldChar w:fldCharType="begin"/>
      </w:r>
      <w:r w:rsidR="00000000" w:rsidRPr="008A6594">
        <w:rPr>
          <w:lang w:val="en-US"/>
        </w:rPr>
        <w:instrText>HYPERLINK \l "_Property_Completeness"</w:instrText>
      </w:r>
      <w:r w:rsidR="00000000">
        <w:fldChar w:fldCharType="separate"/>
      </w:r>
      <w:r w:rsidR="00E34651" w:rsidRPr="00E34651">
        <w:rPr>
          <w:rStyle w:val="Hyperlink"/>
          <w:lang w:val="en-US"/>
        </w:rPr>
        <w:t>Property Completeness</w:t>
      </w:r>
      <w:r w:rsidR="00000000">
        <w:rPr>
          <w:rStyle w:val="Hyperlink"/>
          <w:lang w:val="en-US"/>
        </w:rPr>
        <w:fldChar w:fldCharType="end"/>
      </w:r>
      <w:r w:rsidR="00E34651">
        <w:rPr>
          <w:lang w:val="en-US"/>
        </w:rPr>
        <w:t xml:space="preserve"> section.</w:t>
      </w:r>
    </w:p>
    <w:p w14:paraId="14DFD07C" w14:textId="0E2C3296" w:rsidR="007327AB" w:rsidRPr="007327AB" w:rsidRDefault="007327AB" w:rsidP="007327AB">
      <w:pPr>
        <w:pStyle w:val="ListParagraph"/>
        <w:numPr>
          <w:ilvl w:val="0"/>
          <w:numId w:val="32"/>
        </w:numPr>
        <w:spacing w:before="0" w:after="160" w:line="279" w:lineRule="auto"/>
        <w:jc w:val="left"/>
        <w:rPr>
          <w:lang w:val="en-US"/>
        </w:rPr>
      </w:pPr>
      <w:r w:rsidRPr="007327AB">
        <w:rPr>
          <w:b/>
          <w:bCs/>
          <w:highlight w:val="yellow"/>
          <w:lang w:val="en-US"/>
        </w:rPr>
        <w:t>Conflict Detection</w:t>
      </w:r>
      <w:r w:rsidRPr="007327AB">
        <w:rPr>
          <w:lang w:val="en-US"/>
        </w:rPr>
        <w:t xml:space="preserve">: Detects potentially dangerous or conflicting triples, such as contradictory statements or property misuse. </w:t>
      </w:r>
    </w:p>
    <w:p w14:paraId="694DDF0A" w14:textId="77777777" w:rsidR="007327AB" w:rsidRPr="007327AB" w:rsidRDefault="007327AB" w:rsidP="007327AB">
      <w:pPr>
        <w:rPr>
          <w:lang w:val="en-US"/>
        </w:rPr>
      </w:pPr>
      <w:r w:rsidRPr="007327AB">
        <w:rPr>
          <w:lang w:val="en-US"/>
        </w:rPr>
        <w:t>Consistency is essential for maintaining the integrity and reliability of a knowledge graph, ensuring that it follows established rules and conventions. A high consistency score indicates that the dataset is well-structured, precise, and free from logical contradictions, making it more trustworthy for analysis and use.</w:t>
      </w:r>
    </w:p>
    <w:p w14:paraId="77E0DBDE" w14:textId="77777777" w:rsidR="007327AB" w:rsidRDefault="007327AB" w:rsidP="007327AB">
      <w:pPr>
        <w:pStyle w:val="Heading2"/>
      </w:pPr>
      <w:bookmarkStart w:id="10" w:name="_Toc179282151"/>
      <w:r>
        <w:t>Property Definition Consistency</w:t>
      </w:r>
      <w:bookmarkEnd w:id="10"/>
    </w:p>
    <w:p w14:paraId="085FC6F8" w14:textId="77777777" w:rsidR="007327AB" w:rsidRPr="007327AB" w:rsidRDefault="007327AB" w:rsidP="007327AB">
      <w:pPr>
        <w:rPr>
          <w:lang w:val="en-US"/>
        </w:rPr>
      </w:pPr>
      <w:r w:rsidRPr="007327AB">
        <w:rPr>
          <w:b/>
          <w:bCs/>
          <w:lang w:val="en-US"/>
        </w:rPr>
        <w:t>Property Definition Consistency</w:t>
      </w:r>
      <w:r w:rsidRPr="007327AB">
        <w:rPr>
          <w:lang w:val="en-US"/>
        </w:rPr>
        <w:t xml:space="preserve"> assesses how well the domains and ranges of properties are defined within a knowledge graph. </w:t>
      </w:r>
    </w:p>
    <w:p w14:paraId="5D60BA2F" w14:textId="77777777" w:rsidR="007327AB" w:rsidRPr="007327AB" w:rsidRDefault="007327AB" w:rsidP="007327AB">
      <w:pPr>
        <w:rPr>
          <w:lang w:val="en-US"/>
        </w:rPr>
      </w:pPr>
      <w:r w:rsidRPr="007327AB">
        <w:rPr>
          <w:lang w:val="en-US"/>
        </w:rPr>
        <w:lastRenderedPageBreak/>
        <w:t>To calculate it, properties with only a domain, only a range, and both domain and range are identified. It is important to note that any domains and ranges defined as blank nodes are considered absent for the property. Properties with only a domain or only a range are counted as half-defined each, while properties with both domain and range definitions are counted as fully defined. The final consistency score is computed by summing the contributions of properties with both domains and ranges and those with only one, then dividing by the total number of properties to obtain a normalized score.</w:t>
      </w:r>
    </w:p>
    <w:p w14:paraId="62D38FB6" w14:textId="77777777" w:rsidR="007327AB" w:rsidRPr="007327AB" w:rsidRDefault="007327AB" w:rsidP="007327AB">
      <w:pPr>
        <w:rPr>
          <w:lang w:val="en-US"/>
        </w:rPr>
      </w:pPr>
      <w:r w:rsidRPr="007327AB">
        <w:rPr>
          <w:lang w:val="en-US"/>
        </w:rPr>
        <w:t>For better understanding of this metric, the formula of its calculation is introduced:</w:t>
      </w:r>
    </w:p>
    <w:p w14:paraId="693D35DF" w14:textId="77777777" w:rsidR="007327AB" w:rsidRDefault="007327AB" w:rsidP="007327AB">
      <m:oMathPara>
        <m:oMath>
          <m:r>
            <w:rPr>
              <w:rFonts w:ascii="Cambria Math" w:hAnsi="Cambria Math"/>
            </w:rPr>
            <m:t>PDC=</m:t>
          </m:r>
          <m:f>
            <m:fPr>
              <m:ctrlPr>
                <w:rPr>
                  <w:rFonts w:ascii="Cambria Math" w:hAnsi="Cambria Math"/>
                </w:rPr>
              </m:ctrlPr>
            </m:fPr>
            <m:num>
              <m:f>
                <m:fPr>
                  <m:ctrlPr>
                    <w:rPr>
                      <w:rFonts w:ascii="Cambria Math" w:hAnsi="Cambria Math"/>
                    </w:rPr>
                  </m:ctrlPr>
                </m:fPr>
                <m:num>
                  <m:sSub>
                    <m:sSubPr>
                      <m:ctrlPr>
                        <w:rPr>
                          <w:rFonts w:ascii="Cambria Math" w:hAnsi="Cambria Math"/>
                          <w:i/>
                        </w:rPr>
                      </m:ctrlPr>
                    </m:sSubPr>
                    <m:e>
                      <m:r>
                        <w:rPr>
                          <w:rFonts w:ascii="Cambria Math" w:hAnsi="Cambria Math"/>
                        </w:rPr>
                        <m:t>P</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ctrlPr>
                    <w:rPr>
                      <w:rFonts w:ascii="Cambria Math" w:hAnsi="Cambria Math"/>
                      <w:i/>
                    </w:rPr>
                  </m:ctrlPr>
                </m:num>
                <m:den>
                  <m:r>
                    <w:rPr>
                      <w:rFonts w:ascii="Cambria Math" w:hAnsi="Cambria Math"/>
                    </w:rPr>
                    <m:t>2</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b</m:t>
                  </m:r>
                </m:sub>
              </m:sSub>
              <m:ctrlPr>
                <w:rPr>
                  <w:rFonts w:ascii="Cambria Math" w:hAnsi="Cambria Math"/>
                  <w:i/>
                </w:rPr>
              </m:ctrlPr>
            </m:num>
            <m:den>
              <m:r>
                <w:rPr>
                  <w:rFonts w:ascii="Cambria Math" w:hAnsi="Cambria Math"/>
                </w:rPr>
                <m:t>A</m:t>
              </m:r>
              <m:ctrlPr>
                <w:rPr>
                  <w:rFonts w:ascii="Cambria Math" w:hAnsi="Cambria Math"/>
                  <w:i/>
                </w:rPr>
              </m:ctrlPr>
            </m:den>
          </m:f>
        </m:oMath>
      </m:oMathPara>
    </w:p>
    <w:p w14:paraId="6C489668" w14:textId="77777777" w:rsidR="007327AB" w:rsidRDefault="007327AB" w:rsidP="007327AB">
      <w:proofErr w:type="spellStart"/>
      <w:r w:rsidRPr="00321C80">
        <w:t>Where</w:t>
      </w:r>
      <w:proofErr w:type="spellEnd"/>
      <w:r w:rsidRPr="00321C80">
        <w:t>:</w:t>
      </w:r>
    </w:p>
    <w:p w14:paraId="37BF1149" w14:textId="77777777" w:rsidR="007327AB" w:rsidRPr="007327AB" w:rsidRDefault="007327AB" w:rsidP="007327AB">
      <w:pPr>
        <w:pStyle w:val="ListParagraph"/>
        <w:numPr>
          <w:ilvl w:val="0"/>
          <w:numId w:val="33"/>
        </w:numPr>
        <w:spacing w:before="0" w:after="160" w:line="279" w:lineRule="auto"/>
        <w:jc w:val="left"/>
        <w:rPr>
          <w:lang w:val="en-US"/>
        </w:rPr>
      </w:pPr>
      <m:oMath>
        <m:r>
          <w:rPr>
            <w:rFonts w:ascii="Cambria Math" w:hAnsi="Cambria Math"/>
          </w:rPr>
          <m:t>PDC</m:t>
        </m:r>
        <m:r>
          <w:rPr>
            <w:rFonts w:ascii="Cambria Math" w:hAnsi="Cambria Math"/>
            <w:lang w:val="en-US"/>
          </w:rPr>
          <m:t xml:space="preserve"> </m:t>
        </m:r>
      </m:oMath>
      <w:r w:rsidRPr="007327AB">
        <w:rPr>
          <w:lang w:val="en-US"/>
        </w:rPr>
        <w:t>is the overall property definition consistency.</w:t>
      </w:r>
    </w:p>
    <w:p w14:paraId="380700F3" w14:textId="77777777" w:rsidR="007327AB" w:rsidRPr="007327AB" w:rsidRDefault="00000000" w:rsidP="007327AB">
      <w:pPr>
        <w:pStyle w:val="ListParagraph"/>
        <w:numPr>
          <w:ilvl w:val="0"/>
          <w:numId w:val="33"/>
        </w:numPr>
        <w:spacing w:before="0" w:after="160" w:line="279" w:lineRule="auto"/>
        <w:jc w:val="left"/>
        <w:rPr>
          <w:lang w:val="en-US"/>
        </w:rPr>
      </w:pPr>
      <m:oMath>
        <m:sSub>
          <m:sSubPr>
            <m:ctrlPr>
              <w:rPr>
                <w:rFonts w:ascii="Cambria Math" w:hAnsi="Cambria Math"/>
                <w:i/>
              </w:rPr>
            </m:ctrlPr>
          </m:sSubPr>
          <m:e>
            <m:r>
              <w:rPr>
                <w:rFonts w:ascii="Cambria Math" w:hAnsi="Cambria Math"/>
              </w:rPr>
              <m:t>P</m:t>
            </m:r>
          </m:e>
          <m:sub>
            <m:r>
              <w:rPr>
                <w:rFonts w:ascii="Cambria Math" w:hAnsi="Cambria Math"/>
              </w:rPr>
              <m:t>d</m:t>
            </m:r>
          </m:sub>
        </m:sSub>
      </m:oMath>
      <w:r w:rsidR="007327AB" w:rsidRPr="007327AB">
        <w:rPr>
          <w:lang w:val="en-US"/>
        </w:rPr>
        <w:t xml:space="preserve"> is the number of properties with domain only.</w:t>
      </w:r>
    </w:p>
    <w:p w14:paraId="7FBC4589" w14:textId="77777777" w:rsidR="007327AB" w:rsidRPr="007327AB" w:rsidRDefault="00000000" w:rsidP="007327AB">
      <w:pPr>
        <w:pStyle w:val="ListParagraph"/>
        <w:numPr>
          <w:ilvl w:val="0"/>
          <w:numId w:val="33"/>
        </w:numPr>
        <w:spacing w:before="0" w:after="160" w:line="279" w:lineRule="auto"/>
        <w:jc w:val="left"/>
        <w:rPr>
          <w:lang w:val="en-US"/>
        </w:rPr>
      </w:pPr>
      <m:oMath>
        <m:sSub>
          <m:sSubPr>
            <m:ctrlPr>
              <w:rPr>
                <w:rFonts w:ascii="Cambria Math" w:hAnsi="Cambria Math"/>
                <w:i/>
              </w:rPr>
            </m:ctrlPr>
          </m:sSubPr>
          <m:e>
            <m:r>
              <w:rPr>
                <w:rFonts w:ascii="Cambria Math" w:hAnsi="Cambria Math"/>
              </w:rPr>
              <m:t>P</m:t>
            </m:r>
          </m:e>
          <m:sub>
            <m:r>
              <w:rPr>
                <w:rFonts w:ascii="Cambria Math" w:hAnsi="Cambria Math"/>
              </w:rPr>
              <m:t>r</m:t>
            </m:r>
          </m:sub>
        </m:sSub>
      </m:oMath>
      <w:r w:rsidR="007327AB" w:rsidRPr="007327AB">
        <w:rPr>
          <w:lang w:val="en-US"/>
        </w:rPr>
        <w:t xml:space="preserve"> is the number of properties with range only. </w:t>
      </w:r>
    </w:p>
    <w:p w14:paraId="74C4A21C" w14:textId="77777777" w:rsidR="007327AB" w:rsidRPr="007327AB" w:rsidRDefault="00000000" w:rsidP="007327AB">
      <w:pPr>
        <w:pStyle w:val="ListParagraph"/>
        <w:numPr>
          <w:ilvl w:val="0"/>
          <w:numId w:val="33"/>
        </w:numPr>
        <w:spacing w:before="0" w:after="160" w:line="279" w:lineRule="auto"/>
        <w:jc w:val="left"/>
        <w:rPr>
          <w:lang w:val="en-US"/>
        </w:rPr>
      </w:pPr>
      <m:oMath>
        <m:sSub>
          <m:sSubPr>
            <m:ctrlPr>
              <w:rPr>
                <w:rFonts w:ascii="Cambria Math" w:hAnsi="Cambria Math"/>
                <w:i/>
              </w:rPr>
            </m:ctrlPr>
          </m:sSubPr>
          <m:e>
            <m:r>
              <w:rPr>
                <w:rFonts w:ascii="Cambria Math" w:hAnsi="Cambria Math"/>
              </w:rPr>
              <m:t>P</m:t>
            </m:r>
          </m:e>
          <m:sub>
            <m:r>
              <w:rPr>
                <w:rFonts w:ascii="Cambria Math" w:hAnsi="Cambria Math"/>
              </w:rPr>
              <m:t>b</m:t>
            </m:r>
          </m:sub>
        </m:sSub>
      </m:oMath>
      <w:r w:rsidR="007327AB" w:rsidRPr="007327AB">
        <w:rPr>
          <w:lang w:val="en-US"/>
        </w:rPr>
        <w:t xml:space="preserve"> is number of properties with both domain and range defined.</w:t>
      </w:r>
    </w:p>
    <w:p w14:paraId="0F9956C8" w14:textId="77777777" w:rsidR="005734E2" w:rsidRDefault="007327AB" w:rsidP="005734E2">
      <w:pPr>
        <w:pStyle w:val="ListParagraph"/>
        <w:numPr>
          <w:ilvl w:val="0"/>
          <w:numId w:val="33"/>
        </w:numPr>
        <w:spacing w:before="0" w:after="160" w:line="279" w:lineRule="auto"/>
        <w:jc w:val="left"/>
        <w:rPr>
          <w:lang w:val="en-US"/>
        </w:rPr>
      </w:pPr>
      <m:oMath>
        <m:r>
          <w:rPr>
            <w:rFonts w:ascii="Cambria Math" w:hAnsi="Cambria Math"/>
          </w:rPr>
          <m:t>A</m:t>
        </m:r>
      </m:oMath>
      <w:r w:rsidRPr="007327AB">
        <w:rPr>
          <w:lang w:val="en-US"/>
        </w:rPr>
        <w:t xml:space="preserve"> is number of all properties.</w:t>
      </w:r>
      <w:r w:rsidR="005734E2" w:rsidRPr="005734E2">
        <w:rPr>
          <w:noProof/>
          <w:lang w:val="en-US"/>
        </w:rPr>
        <w:t xml:space="preserve"> </w:t>
      </w:r>
    </w:p>
    <w:p w14:paraId="319C569A" w14:textId="77777777" w:rsidR="00146FB7" w:rsidRDefault="005734E2" w:rsidP="00146FB7">
      <w:pPr>
        <w:keepNext/>
        <w:spacing w:before="0" w:after="160" w:line="279" w:lineRule="auto"/>
        <w:jc w:val="left"/>
      </w:pPr>
      <w:r>
        <w:rPr>
          <w:noProof/>
          <w:lang w:val="en-US"/>
        </w:rPr>
        <w:drawing>
          <wp:inline distT="0" distB="0" distL="0" distR="0" wp14:anchorId="6F005859" wp14:editId="7B4A3E32">
            <wp:extent cx="5742709" cy="2757850"/>
            <wp:effectExtent l="0" t="0" r="0" b="4445"/>
            <wp:docPr id="19518490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3544" cy="2763053"/>
                    </a:xfrm>
                    <a:prstGeom prst="rect">
                      <a:avLst/>
                    </a:prstGeom>
                    <a:noFill/>
                    <a:ln>
                      <a:noFill/>
                    </a:ln>
                  </pic:spPr>
                </pic:pic>
              </a:graphicData>
            </a:graphic>
          </wp:inline>
        </w:drawing>
      </w:r>
    </w:p>
    <w:p w14:paraId="368C0A6D" w14:textId="08F9924E" w:rsidR="007327AB" w:rsidRPr="005734E2" w:rsidRDefault="00146FB7" w:rsidP="00146FB7">
      <w:pPr>
        <w:pStyle w:val="Caption"/>
        <w:jc w:val="left"/>
      </w:pPr>
      <w:r>
        <w:t xml:space="preserve">Figure </w:t>
      </w:r>
      <w:r>
        <w:fldChar w:fldCharType="begin"/>
      </w:r>
      <w:r>
        <w:instrText xml:space="preserve"> SEQ Figure \* ARABIC </w:instrText>
      </w:r>
      <w:r>
        <w:fldChar w:fldCharType="separate"/>
      </w:r>
      <w:r w:rsidR="00234213">
        <w:rPr>
          <w:noProof/>
        </w:rPr>
        <w:t>7</w:t>
      </w:r>
      <w:r>
        <w:fldChar w:fldCharType="end"/>
      </w:r>
      <w:r>
        <w:t>. Property Definition Consistency.</w:t>
      </w:r>
    </w:p>
    <w:p w14:paraId="3578D3FC" w14:textId="77777777" w:rsidR="007327AB" w:rsidRDefault="007327AB" w:rsidP="007327AB">
      <w:pPr>
        <w:pStyle w:val="Heading2"/>
      </w:pPr>
      <w:bookmarkStart w:id="11" w:name="_Toc179282152"/>
      <w:r>
        <w:t>Format Consistency</w:t>
      </w:r>
      <w:bookmarkEnd w:id="11"/>
    </w:p>
    <w:p w14:paraId="776942F6" w14:textId="77777777" w:rsidR="007327AB" w:rsidRPr="007327AB" w:rsidRDefault="007327AB" w:rsidP="007327AB">
      <w:pPr>
        <w:rPr>
          <w:lang w:val="en-US"/>
        </w:rPr>
      </w:pPr>
      <w:r w:rsidRPr="007327AB">
        <w:rPr>
          <w:b/>
          <w:bCs/>
          <w:lang w:val="en-US"/>
        </w:rPr>
        <w:t>Format Consistency</w:t>
      </w:r>
      <w:r w:rsidRPr="007327AB">
        <w:rPr>
          <w:lang w:val="en-US"/>
        </w:rPr>
        <w:t xml:space="preserve"> refers to the uniformity in the representation of various types of data within a dataset or system. It ensures that dates, strings, numbers, and boolean values adhere to a consistent format, facilitating better data integrity, accuracy, and usability. </w:t>
      </w:r>
    </w:p>
    <w:p w14:paraId="1C3ABE19" w14:textId="77777777" w:rsidR="007327AB" w:rsidRPr="007327AB" w:rsidRDefault="007327AB" w:rsidP="007327AB">
      <w:pPr>
        <w:rPr>
          <w:lang w:val="en-US"/>
        </w:rPr>
      </w:pPr>
      <w:r w:rsidRPr="007327AB">
        <w:rPr>
          <w:lang w:val="en-US"/>
        </w:rPr>
        <w:t xml:space="preserve">The process of calculating format consistency involves assessing several key components: </w:t>
      </w:r>
      <w:r w:rsidRPr="007327AB">
        <w:rPr>
          <w:b/>
          <w:bCs/>
          <w:lang w:val="en-US"/>
        </w:rPr>
        <w:t>date format consistency</w:t>
      </w:r>
      <w:r w:rsidRPr="007327AB">
        <w:rPr>
          <w:lang w:val="en-US"/>
        </w:rPr>
        <w:t xml:space="preserve">, </w:t>
      </w:r>
      <w:r w:rsidRPr="007327AB">
        <w:rPr>
          <w:b/>
          <w:bCs/>
          <w:lang w:val="en-US"/>
        </w:rPr>
        <w:t>string format consistency</w:t>
      </w:r>
      <w:r w:rsidRPr="007327AB">
        <w:rPr>
          <w:lang w:val="en-US"/>
        </w:rPr>
        <w:t xml:space="preserve">, </w:t>
      </w:r>
      <w:r w:rsidRPr="007327AB">
        <w:rPr>
          <w:b/>
          <w:bCs/>
          <w:lang w:val="en-US"/>
        </w:rPr>
        <w:t>number format consistency</w:t>
      </w:r>
      <w:r w:rsidRPr="007327AB">
        <w:rPr>
          <w:lang w:val="en-US"/>
        </w:rPr>
        <w:t xml:space="preserve"> and </w:t>
      </w:r>
      <w:r w:rsidRPr="007327AB">
        <w:rPr>
          <w:b/>
          <w:bCs/>
          <w:lang w:val="en-US"/>
        </w:rPr>
        <w:t>boolean format consistency</w:t>
      </w:r>
      <w:r w:rsidRPr="007327AB">
        <w:rPr>
          <w:lang w:val="en-US"/>
        </w:rPr>
        <w:t>, which are described in more detail in the next slide.</w:t>
      </w:r>
    </w:p>
    <w:p w14:paraId="149B79C2" w14:textId="77777777" w:rsidR="007327AB" w:rsidRPr="007327AB" w:rsidRDefault="007327AB" w:rsidP="007327AB">
      <w:pPr>
        <w:rPr>
          <w:lang w:val="en-US"/>
        </w:rPr>
      </w:pPr>
      <w:r w:rsidRPr="007327AB">
        <w:rPr>
          <w:lang w:val="en-US"/>
        </w:rPr>
        <w:lastRenderedPageBreak/>
        <w:t>Each of these components is calculated independently and then combined to provide an overall measure of format consistency. The final score is determined by averaging the consistency scores across these categories, resulting in a unified metric that reflects the overall data format quality.</w:t>
      </w:r>
    </w:p>
    <w:p w14:paraId="2B9AD58E" w14:textId="77777777" w:rsidR="007327AB" w:rsidRDefault="007327AB" w:rsidP="007327AB">
      <w:pPr>
        <w:pStyle w:val="Heading3"/>
      </w:pPr>
      <w:bookmarkStart w:id="12" w:name="_Toc179282153"/>
      <w:r>
        <w:t>Date Format Consistency</w:t>
      </w:r>
      <w:bookmarkEnd w:id="12"/>
    </w:p>
    <w:p w14:paraId="6DFF6666" w14:textId="77777777" w:rsidR="007327AB" w:rsidRPr="007327AB" w:rsidRDefault="007327AB" w:rsidP="007327AB">
      <w:pPr>
        <w:rPr>
          <w:lang w:val="en-US"/>
        </w:rPr>
      </w:pPr>
      <w:r w:rsidRPr="007327AB">
        <w:rPr>
          <w:b/>
          <w:bCs/>
          <w:lang w:val="en-US"/>
        </w:rPr>
        <w:t>Date Format Consistency</w:t>
      </w:r>
      <w:r w:rsidRPr="007327AB">
        <w:rPr>
          <w:lang w:val="en-US"/>
        </w:rPr>
        <w:t xml:space="preserve"> ensures that all date values in a dataset are not only correctly typed but also conform to ISO 8601 format, such as YYYY-MM-DD. The dataset is examined for entries where the date properties (e.g., </w:t>
      </w:r>
      <w:proofErr w:type="spellStart"/>
      <w:r w:rsidRPr="007327AB">
        <w:rPr>
          <w:lang w:val="en-US"/>
        </w:rPr>
        <w:t>dcterms:</w:t>
      </w:r>
      <w:proofErr w:type="gramStart"/>
      <w:r w:rsidRPr="007327AB">
        <w:rPr>
          <w:lang w:val="en-US"/>
        </w:rPr>
        <w:t>created</w:t>
      </w:r>
      <w:proofErr w:type="spellEnd"/>
      <w:r w:rsidRPr="007327AB">
        <w:rPr>
          <w:lang w:val="en-US"/>
        </w:rPr>
        <w:t>,</w:t>
      </w:r>
      <w:proofErr w:type="gramEnd"/>
      <w:r w:rsidRPr="007327AB">
        <w:rPr>
          <w:lang w:val="en-US"/>
        </w:rPr>
        <w:t xml:space="preserve"> </w:t>
      </w:r>
      <w:proofErr w:type="spellStart"/>
      <w:r w:rsidRPr="007327AB">
        <w:rPr>
          <w:lang w:val="en-US"/>
        </w:rPr>
        <w:t>dc:date</w:t>
      </w:r>
      <w:proofErr w:type="spellEnd"/>
      <w:r w:rsidRPr="007327AB">
        <w:rPr>
          <w:lang w:val="en-US"/>
        </w:rPr>
        <w:t xml:space="preserve">, </w:t>
      </w:r>
      <w:proofErr w:type="spellStart"/>
      <w:r w:rsidRPr="007327AB">
        <w:rPr>
          <w:lang w:val="en-US"/>
        </w:rPr>
        <w:t>dcterms:issued</w:t>
      </w:r>
      <w:proofErr w:type="spellEnd"/>
      <w:r w:rsidRPr="007327AB">
        <w:rPr>
          <w:lang w:val="en-US"/>
        </w:rPr>
        <w:t xml:space="preserve">) are represented using the </w:t>
      </w:r>
      <w:proofErr w:type="spellStart"/>
      <w:r w:rsidRPr="007327AB">
        <w:rPr>
          <w:lang w:val="en-US"/>
        </w:rPr>
        <w:t>xsd:date</w:t>
      </w:r>
      <w:proofErr w:type="spellEnd"/>
      <w:r w:rsidRPr="007327AB">
        <w:rPr>
          <w:lang w:val="en-US"/>
        </w:rPr>
        <w:t xml:space="preserve"> datatype and the values strictly follow the YYYY-MM-DD pattern. </w:t>
      </w:r>
    </w:p>
    <w:p w14:paraId="7A0851A2" w14:textId="77777777" w:rsidR="007327AB" w:rsidRPr="007327AB" w:rsidRDefault="007327AB" w:rsidP="007327AB">
      <w:pPr>
        <w:pStyle w:val="ListParagraph"/>
        <w:numPr>
          <w:ilvl w:val="0"/>
          <w:numId w:val="29"/>
        </w:numPr>
        <w:spacing w:before="0" w:after="160" w:line="279" w:lineRule="auto"/>
        <w:jc w:val="left"/>
        <w:rPr>
          <w:lang w:val="en-US"/>
        </w:rPr>
      </w:pPr>
      <w:r w:rsidRPr="007327AB">
        <w:rPr>
          <w:lang w:val="en-US"/>
        </w:rPr>
        <w:t>Key Calculation: It is computed as the ratio of correctly formatted and typed dates (following the YYYY-MM-DD format) to the total number of date entries in the dataset.</w:t>
      </w:r>
    </w:p>
    <w:p w14:paraId="2C30BA59" w14:textId="77777777" w:rsidR="007327AB" w:rsidRPr="00CD312F" w:rsidRDefault="007327AB" w:rsidP="007327AB">
      <w:pPr>
        <w:pStyle w:val="ListParagraph"/>
        <w:numPr>
          <w:ilvl w:val="0"/>
          <w:numId w:val="29"/>
        </w:numPr>
        <w:spacing w:before="0" w:after="160" w:line="279" w:lineRule="auto"/>
        <w:jc w:val="left"/>
      </w:pPr>
      <w:r w:rsidRPr="007327AB">
        <w:rPr>
          <w:lang w:val="en-US"/>
        </w:rPr>
        <w:t xml:space="preserve">Example: If some date entries are typed as strings or follow other formats like MM/DD/YYYY, they reduce the overall consistency score. </w:t>
      </w:r>
      <w:proofErr w:type="spellStart"/>
      <w:r w:rsidRPr="00CD312F">
        <w:t>Properly</w:t>
      </w:r>
      <w:proofErr w:type="spellEnd"/>
      <w:r w:rsidRPr="00CD312F">
        <w:t xml:space="preserve"> </w:t>
      </w:r>
      <w:proofErr w:type="spellStart"/>
      <w:r w:rsidRPr="00CD312F">
        <w:t>formatted</w:t>
      </w:r>
      <w:proofErr w:type="spellEnd"/>
      <w:r w:rsidRPr="00CD312F">
        <w:t xml:space="preserve"> </w:t>
      </w:r>
      <w:proofErr w:type="spellStart"/>
      <w:r w:rsidRPr="00CD312F">
        <w:t>dates</w:t>
      </w:r>
      <w:proofErr w:type="spellEnd"/>
      <w:r w:rsidRPr="00CD312F">
        <w:t xml:space="preserve"> like 2023-09-15 </w:t>
      </w:r>
      <w:proofErr w:type="spellStart"/>
      <w:r w:rsidRPr="00CD312F">
        <w:t>increase</w:t>
      </w:r>
      <w:proofErr w:type="spellEnd"/>
      <w:r w:rsidRPr="00CD312F">
        <w:t xml:space="preserve"> it.</w:t>
      </w:r>
    </w:p>
    <w:p w14:paraId="6469C3F8" w14:textId="77777777" w:rsidR="007327AB" w:rsidRDefault="007327AB" w:rsidP="007327AB">
      <w:pPr>
        <w:pStyle w:val="Heading3"/>
      </w:pPr>
      <w:bookmarkStart w:id="13" w:name="_Toc179282154"/>
      <w:r>
        <w:t>String Format Consistency</w:t>
      </w:r>
      <w:bookmarkEnd w:id="13"/>
    </w:p>
    <w:p w14:paraId="488FE08D" w14:textId="77777777" w:rsidR="007327AB" w:rsidRPr="007327AB" w:rsidRDefault="007327AB" w:rsidP="007327AB">
      <w:pPr>
        <w:rPr>
          <w:lang w:val="en-US"/>
        </w:rPr>
      </w:pPr>
      <w:r w:rsidRPr="007327AB">
        <w:rPr>
          <w:b/>
          <w:bCs/>
          <w:lang w:val="en-US"/>
        </w:rPr>
        <w:t>String Format Consistency</w:t>
      </w:r>
      <w:r w:rsidRPr="007327AB">
        <w:rPr>
          <w:lang w:val="en-US"/>
        </w:rPr>
        <w:t xml:space="preserve"> ensures that text data is properly formatted and conforms to expected rules regarding language encoding, valid characters, and non-emptiness. </w:t>
      </w:r>
    </w:p>
    <w:p w14:paraId="52A66ACC" w14:textId="77777777" w:rsidR="007327AB" w:rsidRDefault="007327AB" w:rsidP="007327AB">
      <w:pPr>
        <w:pStyle w:val="ListParagraph"/>
        <w:numPr>
          <w:ilvl w:val="0"/>
          <w:numId w:val="34"/>
        </w:numPr>
        <w:spacing w:before="0" w:after="160" w:line="279" w:lineRule="auto"/>
        <w:jc w:val="left"/>
      </w:pPr>
      <w:r w:rsidRPr="00A812B2">
        <w:t>Key Components</w:t>
      </w:r>
      <w:r>
        <w:t>:</w:t>
      </w:r>
    </w:p>
    <w:p w14:paraId="555BEB53" w14:textId="77777777" w:rsidR="007327AB" w:rsidRPr="007327AB" w:rsidRDefault="007327AB" w:rsidP="007327AB">
      <w:pPr>
        <w:pStyle w:val="ListParagraph"/>
        <w:numPr>
          <w:ilvl w:val="0"/>
          <w:numId w:val="37"/>
        </w:numPr>
        <w:spacing w:before="0" w:after="160" w:line="279" w:lineRule="auto"/>
        <w:jc w:val="left"/>
        <w:rPr>
          <w:lang w:val="en-US"/>
        </w:rPr>
      </w:pPr>
      <w:r w:rsidRPr="007327AB">
        <w:rPr>
          <w:lang w:val="en-US"/>
        </w:rPr>
        <w:t xml:space="preserve">Language Encoding: Verifies that string entries include proper language tags or encodings (e.g., distinguishing between English and French).    </w:t>
      </w:r>
    </w:p>
    <w:p w14:paraId="425FB97A" w14:textId="42C163ED" w:rsidR="007327AB" w:rsidRPr="007327AB" w:rsidRDefault="007327AB" w:rsidP="007327AB">
      <w:pPr>
        <w:pStyle w:val="ListParagraph"/>
        <w:numPr>
          <w:ilvl w:val="0"/>
          <w:numId w:val="37"/>
        </w:numPr>
        <w:spacing w:before="0" w:after="160" w:line="279" w:lineRule="auto"/>
        <w:jc w:val="left"/>
        <w:rPr>
          <w:lang w:val="en-US"/>
        </w:rPr>
      </w:pPr>
      <w:r w:rsidRPr="007327AB">
        <w:rPr>
          <w:lang w:val="en-US"/>
        </w:rPr>
        <w:t>Valid Characters: Ensures that strings contain only permitted characters, avoiding corrupt or unsupported symbols.</w:t>
      </w:r>
    </w:p>
    <w:p w14:paraId="6D5B4D7E" w14:textId="77777777" w:rsidR="007327AB" w:rsidRPr="007327AB" w:rsidRDefault="007327AB" w:rsidP="007327AB">
      <w:pPr>
        <w:pStyle w:val="ListParagraph"/>
        <w:numPr>
          <w:ilvl w:val="0"/>
          <w:numId w:val="37"/>
        </w:numPr>
        <w:spacing w:before="0" w:after="160" w:line="279" w:lineRule="auto"/>
        <w:jc w:val="left"/>
        <w:rPr>
          <w:lang w:val="en-US"/>
        </w:rPr>
      </w:pPr>
      <w:r w:rsidRPr="007327AB">
        <w:rPr>
          <w:lang w:val="en-US"/>
        </w:rPr>
        <w:t xml:space="preserve">Non-emptiness: Checks that string values are not empty. </w:t>
      </w:r>
      <w:r w:rsidRPr="007327AB">
        <w:rPr>
          <w:lang w:val="en-US"/>
        </w:rPr>
        <w:br/>
      </w:r>
    </w:p>
    <w:p w14:paraId="62B8C23F" w14:textId="77777777" w:rsidR="007327AB" w:rsidRPr="007327AB" w:rsidRDefault="007327AB" w:rsidP="007327AB">
      <w:pPr>
        <w:pStyle w:val="ListParagraph"/>
        <w:numPr>
          <w:ilvl w:val="0"/>
          <w:numId w:val="34"/>
        </w:numPr>
        <w:spacing w:before="0" w:after="160" w:line="279" w:lineRule="auto"/>
        <w:jc w:val="left"/>
        <w:rPr>
          <w:lang w:val="en-US"/>
        </w:rPr>
      </w:pPr>
      <w:r w:rsidRPr="007327AB">
        <w:rPr>
          <w:lang w:val="en-US"/>
        </w:rPr>
        <w:t>Key Calculation: This metric of consistency is evaluated by calculating the average of the language encoding, valid character usage, and non-emptiness scores.</w:t>
      </w:r>
    </w:p>
    <w:p w14:paraId="6500E53E" w14:textId="77777777" w:rsidR="007327AB" w:rsidRDefault="007327AB" w:rsidP="007327AB">
      <w:pPr>
        <w:pStyle w:val="Heading3"/>
      </w:pPr>
      <w:bookmarkStart w:id="14" w:name="_Toc179282155"/>
      <w:proofErr w:type="spellStart"/>
      <w:r>
        <w:t>Number</w:t>
      </w:r>
      <w:proofErr w:type="spellEnd"/>
      <w:r>
        <w:t xml:space="preserve"> Format Consistency</w:t>
      </w:r>
      <w:bookmarkEnd w:id="14"/>
    </w:p>
    <w:p w14:paraId="6E676D1D" w14:textId="77777777" w:rsidR="007327AB" w:rsidRPr="007327AB" w:rsidRDefault="007327AB" w:rsidP="007327AB">
      <w:pPr>
        <w:rPr>
          <w:lang w:val="en-US"/>
        </w:rPr>
      </w:pPr>
      <w:r w:rsidRPr="007327AB">
        <w:rPr>
          <w:b/>
          <w:bCs/>
          <w:lang w:val="en-US"/>
        </w:rPr>
        <w:t>Number Format Consistency</w:t>
      </w:r>
      <w:r w:rsidRPr="007327AB">
        <w:rPr>
          <w:lang w:val="en-US"/>
        </w:rPr>
        <w:t xml:space="preserve"> ensures that numerical values are correctly typed and not mistakenly stored as strings.</w:t>
      </w:r>
    </w:p>
    <w:p w14:paraId="10D1D977" w14:textId="77777777" w:rsidR="007327AB" w:rsidRDefault="007327AB" w:rsidP="007327AB">
      <w:pPr>
        <w:pStyle w:val="ListParagraph"/>
        <w:numPr>
          <w:ilvl w:val="0"/>
          <w:numId w:val="35"/>
        </w:numPr>
        <w:spacing w:before="0" w:after="160" w:line="279" w:lineRule="auto"/>
        <w:jc w:val="left"/>
      </w:pPr>
      <w:r w:rsidRPr="007F1788">
        <w:t>Key Components:</w:t>
      </w:r>
    </w:p>
    <w:p w14:paraId="5D905B4F" w14:textId="77777777" w:rsidR="007327AB" w:rsidRPr="007327AB" w:rsidRDefault="007327AB" w:rsidP="007327AB">
      <w:pPr>
        <w:pStyle w:val="ListParagraph"/>
        <w:numPr>
          <w:ilvl w:val="0"/>
          <w:numId w:val="36"/>
        </w:numPr>
        <w:spacing w:before="0" w:after="160" w:line="279" w:lineRule="auto"/>
        <w:jc w:val="left"/>
        <w:rPr>
          <w:lang w:val="en-US"/>
        </w:rPr>
      </w:pPr>
      <w:r w:rsidRPr="007327AB">
        <w:rPr>
          <w:lang w:val="en-US"/>
        </w:rPr>
        <w:t>Correctly Typed Numbers: Numbers should be stored in their correct type (e.g., integers or floating points) rather than being stored as strings.</w:t>
      </w:r>
    </w:p>
    <w:p w14:paraId="060BBE91" w14:textId="77777777" w:rsidR="007327AB" w:rsidRPr="007327AB" w:rsidRDefault="007327AB" w:rsidP="007327AB">
      <w:pPr>
        <w:pStyle w:val="ListParagraph"/>
        <w:numPr>
          <w:ilvl w:val="0"/>
          <w:numId w:val="36"/>
        </w:numPr>
        <w:spacing w:before="0" w:after="160" w:line="279" w:lineRule="auto"/>
        <w:jc w:val="left"/>
        <w:rPr>
          <w:lang w:val="en-US"/>
        </w:rPr>
      </w:pPr>
      <w:r w:rsidRPr="007327AB">
        <w:rPr>
          <w:lang w:val="en-US"/>
        </w:rPr>
        <w:t xml:space="preserve">Numbers in Strings: Identifies numeric values stored as strings, which can cause issues when processing data. </w:t>
      </w:r>
    </w:p>
    <w:p w14:paraId="0B9A847D" w14:textId="77777777" w:rsidR="007327AB" w:rsidRPr="007327AB" w:rsidRDefault="007327AB" w:rsidP="007327AB">
      <w:pPr>
        <w:pStyle w:val="ListParagraph"/>
        <w:numPr>
          <w:ilvl w:val="0"/>
          <w:numId w:val="35"/>
        </w:numPr>
        <w:spacing w:before="0" w:after="160" w:line="279" w:lineRule="auto"/>
        <w:jc w:val="left"/>
        <w:rPr>
          <w:lang w:val="en-US"/>
        </w:rPr>
      </w:pPr>
      <w:r w:rsidRPr="007327AB">
        <w:rPr>
          <w:lang w:val="en-US"/>
        </w:rPr>
        <w:t>Key Calculation: The ratio of correctly typed numbers to the total number of numeric values (including those mistakenly stored as strings) determines the number format consistency.</w:t>
      </w:r>
    </w:p>
    <w:p w14:paraId="41D971A6" w14:textId="77777777" w:rsidR="007327AB" w:rsidRDefault="007327AB" w:rsidP="007327AB">
      <w:pPr>
        <w:pStyle w:val="Heading3"/>
      </w:pPr>
      <w:bookmarkStart w:id="15" w:name="_Toc179282156"/>
      <w:r>
        <w:lastRenderedPageBreak/>
        <w:t>Boolean Format Consistency</w:t>
      </w:r>
      <w:bookmarkEnd w:id="15"/>
    </w:p>
    <w:p w14:paraId="4DE9B6A9" w14:textId="77777777" w:rsidR="007327AB" w:rsidRPr="007327AB" w:rsidRDefault="007327AB" w:rsidP="007327AB">
      <w:pPr>
        <w:rPr>
          <w:lang w:val="en-US"/>
        </w:rPr>
      </w:pPr>
      <w:r w:rsidRPr="007327AB">
        <w:rPr>
          <w:b/>
          <w:bCs/>
          <w:lang w:val="en-US"/>
        </w:rPr>
        <w:t>Boolean Format Consistency</w:t>
      </w:r>
      <w:r w:rsidRPr="007327AB">
        <w:rPr>
          <w:lang w:val="en-US"/>
        </w:rPr>
        <w:t xml:space="preserve"> ensures that boolean values are correctly typed and not mixed with string representations of boolean values (e.g., true or false). </w:t>
      </w:r>
    </w:p>
    <w:p w14:paraId="1A114491" w14:textId="77777777" w:rsidR="007327AB" w:rsidRDefault="007327AB" w:rsidP="007327AB">
      <w:pPr>
        <w:pStyle w:val="ListParagraph"/>
        <w:numPr>
          <w:ilvl w:val="0"/>
          <w:numId w:val="38"/>
        </w:numPr>
        <w:spacing w:before="0" w:after="160" w:line="279" w:lineRule="auto"/>
        <w:jc w:val="left"/>
      </w:pPr>
      <w:r w:rsidRPr="00F41591">
        <w:t xml:space="preserve">Key Components: </w:t>
      </w:r>
    </w:p>
    <w:p w14:paraId="238039FB" w14:textId="77777777" w:rsidR="007327AB" w:rsidRPr="007327AB" w:rsidRDefault="007327AB" w:rsidP="007327AB">
      <w:pPr>
        <w:pStyle w:val="ListParagraph"/>
        <w:numPr>
          <w:ilvl w:val="0"/>
          <w:numId w:val="39"/>
        </w:numPr>
        <w:spacing w:before="0" w:after="160" w:line="279" w:lineRule="auto"/>
        <w:jc w:val="left"/>
        <w:rPr>
          <w:lang w:val="en-US"/>
        </w:rPr>
      </w:pPr>
      <w:r w:rsidRPr="007327AB">
        <w:rPr>
          <w:lang w:val="en-US"/>
        </w:rPr>
        <w:t>Correctly Typed Booleans: Ensures that boolean values are stored using the correct data type rather than as strings.</w:t>
      </w:r>
    </w:p>
    <w:p w14:paraId="093D1AB8" w14:textId="77777777" w:rsidR="007327AB" w:rsidRPr="007327AB" w:rsidRDefault="007327AB" w:rsidP="007327AB">
      <w:pPr>
        <w:pStyle w:val="ListParagraph"/>
        <w:numPr>
          <w:ilvl w:val="0"/>
          <w:numId w:val="39"/>
        </w:numPr>
        <w:spacing w:before="0" w:after="160" w:line="279" w:lineRule="auto"/>
        <w:jc w:val="left"/>
        <w:rPr>
          <w:lang w:val="en-US"/>
        </w:rPr>
      </w:pPr>
      <w:r w:rsidRPr="007327AB">
        <w:rPr>
          <w:lang w:val="en-US"/>
        </w:rPr>
        <w:t xml:space="preserve">Booleans in Strings: Detects boolean values that are represented as strings rather than their intended boolean type. </w:t>
      </w:r>
    </w:p>
    <w:p w14:paraId="0836B1BB" w14:textId="77777777" w:rsidR="007327AB" w:rsidRDefault="007327AB" w:rsidP="007327AB">
      <w:pPr>
        <w:pStyle w:val="ListParagraph"/>
        <w:numPr>
          <w:ilvl w:val="0"/>
          <w:numId w:val="38"/>
        </w:numPr>
        <w:spacing w:before="0" w:after="160" w:line="279" w:lineRule="auto"/>
        <w:jc w:val="left"/>
        <w:rPr>
          <w:lang w:val="en-US"/>
        </w:rPr>
      </w:pPr>
      <w:r w:rsidRPr="007327AB">
        <w:rPr>
          <w:lang w:val="en-US"/>
        </w:rPr>
        <w:t>Key Calculation: The ratio of correctly typed booleans to the total number of boolean values (including those stored as strings) reflects the boolean format consistency.</w:t>
      </w:r>
    </w:p>
    <w:p w14:paraId="5A9ABD04" w14:textId="77777777" w:rsidR="000D3E38" w:rsidRDefault="000D3E38" w:rsidP="000D3E38">
      <w:pPr>
        <w:keepNext/>
        <w:spacing w:before="0" w:after="160" w:line="279" w:lineRule="auto"/>
        <w:jc w:val="left"/>
      </w:pPr>
      <w:r>
        <w:rPr>
          <w:noProof/>
          <w:lang w:val="en-US"/>
        </w:rPr>
        <w:drawing>
          <wp:inline distT="0" distB="0" distL="0" distR="0" wp14:anchorId="13D14FFF" wp14:editId="7FF37C99">
            <wp:extent cx="5745480" cy="2732786"/>
            <wp:effectExtent l="0" t="0" r="7620" b="0"/>
            <wp:docPr id="14346194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0625" cy="2735233"/>
                    </a:xfrm>
                    <a:prstGeom prst="rect">
                      <a:avLst/>
                    </a:prstGeom>
                    <a:noFill/>
                    <a:ln>
                      <a:noFill/>
                    </a:ln>
                  </pic:spPr>
                </pic:pic>
              </a:graphicData>
            </a:graphic>
          </wp:inline>
        </w:drawing>
      </w:r>
    </w:p>
    <w:p w14:paraId="711F6489" w14:textId="0FA039D9" w:rsidR="00956173" w:rsidRPr="00956173" w:rsidRDefault="000D3E38" w:rsidP="000D3E38">
      <w:pPr>
        <w:pStyle w:val="Caption"/>
        <w:jc w:val="left"/>
      </w:pPr>
      <w:r>
        <w:t xml:space="preserve">Figure </w:t>
      </w:r>
      <w:r>
        <w:fldChar w:fldCharType="begin"/>
      </w:r>
      <w:r>
        <w:instrText xml:space="preserve"> SEQ Figure \* ARABIC </w:instrText>
      </w:r>
      <w:r>
        <w:fldChar w:fldCharType="separate"/>
      </w:r>
      <w:r w:rsidR="00234213">
        <w:rPr>
          <w:noProof/>
        </w:rPr>
        <w:t>8</w:t>
      </w:r>
      <w:r>
        <w:fldChar w:fldCharType="end"/>
      </w:r>
      <w:r>
        <w:t>. Format Consistency and its components.</w:t>
      </w:r>
    </w:p>
    <w:p w14:paraId="354CFED8" w14:textId="77777777" w:rsidR="007327AB" w:rsidRDefault="007327AB" w:rsidP="007327AB">
      <w:pPr>
        <w:pStyle w:val="Heading2"/>
      </w:pPr>
      <w:bookmarkStart w:id="16" w:name="_Toc179282157"/>
      <w:proofErr w:type="spellStart"/>
      <w:r>
        <w:t>Scope</w:t>
      </w:r>
      <w:proofErr w:type="spellEnd"/>
      <w:r>
        <w:t xml:space="preserve"> </w:t>
      </w:r>
      <w:proofErr w:type="spellStart"/>
      <w:r>
        <w:t>Conformity</w:t>
      </w:r>
      <w:bookmarkEnd w:id="16"/>
      <w:proofErr w:type="spellEnd"/>
    </w:p>
    <w:p w14:paraId="65D968E0" w14:textId="77777777" w:rsidR="007327AB" w:rsidRPr="007327AB" w:rsidRDefault="007327AB" w:rsidP="007327AB">
      <w:pPr>
        <w:rPr>
          <w:lang w:val="en-US"/>
        </w:rPr>
      </w:pPr>
      <w:r w:rsidRPr="007327AB">
        <w:rPr>
          <w:b/>
          <w:bCs/>
          <w:lang w:val="en-US"/>
        </w:rPr>
        <w:t>Scope Conformity</w:t>
      </w:r>
      <w:r w:rsidRPr="007327AB">
        <w:rPr>
          <w:lang w:val="en-US"/>
        </w:rPr>
        <w:t xml:space="preserve"> measures how well the actual data in a dataset adheres to the predefined domains and ranges of properties. In RDF or ontology-based systems, each property typically has an associated </w:t>
      </w:r>
      <w:r w:rsidRPr="007327AB">
        <w:rPr>
          <w:b/>
          <w:bCs/>
          <w:lang w:val="en-US"/>
        </w:rPr>
        <w:t>domain</w:t>
      </w:r>
      <w:r w:rsidRPr="007327AB">
        <w:rPr>
          <w:lang w:val="en-US"/>
        </w:rPr>
        <w:t xml:space="preserve"> (the class of the subject) and </w:t>
      </w:r>
      <w:r w:rsidRPr="007327AB">
        <w:rPr>
          <w:b/>
          <w:bCs/>
          <w:lang w:val="en-US"/>
        </w:rPr>
        <w:t>range</w:t>
      </w:r>
      <w:r w:rsidRPr="007327AB">
        <w:rPr>
          <w:lang w:val="en-US"/>
        </w:rPr>
        <w:t xml:space="preserve"> (the class of the object) that specifies where and how it should be used. Scope conformity evaluates the percentage of property triples that align with these definitions.        </w:t>
      </w:r>
    </w:p>
    <w:p w14:paraId="751FBF2B" w14:textId="4400C665" w:rsidR="007327AB" w:rsidRPr="007327AB" w:rsidRDefault="007327AB" w:rsidP="00921AA2">
      <w:pPr>
        <w:rPr>
          <w:lang w:val="en-US"/>
        </w:rPr>
      </w:pPr>
      <w:r w:rsidRPr="003F651F">
        <w:rPr>
          <w:lang w:val="en-US"/>
        </w:rPr>
        <w:t xml:space="preserve">Calculation: </w:t>
      </w:r>
      <w:r w:rsidRPr="003F651F">
        <w:rPr>
          <w:lang w:val="en-US"/>
        </w:rPr>
        <w:br/>
      </w:r>
      <w:r w:rsidRPr="007327AB">
        <w:rPr>
          <w:lang w:val="en-US"/>
        </w:rPr>
        <w:t>For each property, the system computes the ratio of property triples where the subject (for domain conformity) or object (for range conformity) conforms to the explicitly defined domain or range. This is done by comparing the number of triples that match the domain or range to the total number of triples for that property.</w:t>
      </w:r>
    </w:p>
    <w:p w14:paraId="5DF5D127" w14:textId="77777777" w:rsidR="007327AB" w:rsidRPr="007327AB" w:rsidRDefault="007327AB" w:rsidP="007327AB">
      <w:pPr>
        <w:pStyle w:val="ListParagraph"/>
        <w:numPr>
          <w:ilvl w:val="0"/>
          <w:numId w:val="40"/>
        </w:numPr>
        <w:spacing w:before="0" w:after="160" w:line="279" w:lineRule="auto"/>
        <w:jc w:val="left"/>
        <w:rPr>
          <w:lang w:val="en-US"/>
        </w:rPr>
      </w:pPr>
      <w:r w:rsidRPr="007327AB">
        <w:rPr>
          <w:lang w:val="en-US"/>
        </w:rPr>
        <w:t>The final conformity score is the mean of domain and range conformity values across all properties in the dataset.</w:t>
      </w:r>
    </w:p>
    <w:p w14:paraId="3A659AD0" w14:textId="77777777" w:rsidR="007327AB" w:rsidRPr="007327AB" w:rsidRDefault="007327AB" w:rsidP="007327AB">
      <w:pPr>
        <w:rPr>
          <w:lang w:val="en-US"/>
        </w:rPr>
      </w:pPr>
      <w:r w:rsidRPr="007327AB">
        <w:rPr>
          <w:lang w:val="en-US"/>
        </w:rPr>
        <w:lastRenderedPageBreak/>
        <w:t xml:space="preserve">Example: </w:t>
      </w:r>
      <w:r w:rsidRPr="007327AB">
        <w:rPr>
          <w:lang w:val="en-US"/>
        </w:rPr>
        <w:br/>
        <w:t xml:space="preserve">If a property </w:t>
      </w:r>
      <w:proofErr w:type="spellStart"/>
      <w:r w:rsidRPr="007327AB">
        <w:rPr>
          <w:lang w:val="en-US"/>
        </w:rPr>
        <w:t>dcterms:created</w:t>
      </w:r>
      <w:proofErr w:type="spellEnd"/>
      <w:r w:rsidRPr="007327AB">
        <w:rPr>
          <w:lang w:val="en-US"/>
        </w:rPr>
        <w:t xml:space="preserve"> has a domain of Person and a range of Date, but some triples use Document as the subject or a string as the object, the scope conformity for that property would be reduced.</w:t>
      </w:r>
    </w:p>
    <w:p w14:paraId="66F0E8A3" w14:textId="77777777" w:rsidR="007327AB" w:rsidRDefault="007327AB" w:rsidP="007327AB">
      <w:pPr>
        <w:pStyle w:val="Heading2"/>
      </w:pPr>
      <w:bookmarkStart w:id="17" w:name="_Toc179282158"/>
      <w:proofErr w:type="spellStart"/>
      <w:r>
        <w:t>Scope</w:t>
      </w:r>
      <w:proofErr w:type="spellEnd"/>
      <w:r>
        <w:t xml:space="preserve"> </w:t>
      </w:r>
      <w:proofErr w:type="spellStart"/>
      <w:r>
        <w:t>Specificity</w:t>
      </w:r>
      <w:bookmarkEnd w:id="17"/>
      <w:proofErr w:type="spellEnd"/>
    </w:p>
    <w:p w14:paraId="4319B591" w14:textId="77777777" w:rsidR="007327AB" w:rsidRPr="007327AB" w:rsidRDefault="007327AB" w:rsidP="007327AB">
      <w:pPr>
        <w:rPr>
          <w:lang w:val="en-US"/>
        </w:rPr>
      </w:pPr>
      <w:r w:rsidRPr="007327AB">
        <w:rPr>
          <w:b/>
          <w:bCs/>
          <w:lang w:val="en-US"/>
        </w:rPr>
        <w:t>Scope Specificity</w:t>
      </w:r>
      <w:r w:rsidRPr="007327AB">
        <w:rPr>
          <w:lang w:val="en-US"/>
        </w:rPr>
        <w:t xml:space="preserve"> evaluates how specific or broad the defined domains and ranges of properties are. It identifies whether the domains and ranges are too generic (overly broad) or sufficiently detailed, thus helping to improve data quality by avoiding vague classifications. </w:t>
      </w:r>
    </w:p>
    <w:p w14:paraId="4C575B49" w14:textId="77777777" w:rsidR="007327AB" w:rsidRPr="007327AB" w:rsidRDefault="007327AB" w:rsidP="007327AB">
      <w:pPr>
        <w:pStyle w:val="ListParagraph"/>
        <w:numPr>
          <w:ilvl w:val="0"/>
          <w:numId w:val="41"/>
        </w:numPr>
        <w:spacing w:before="0" w:after="160" w:line="279" w:lineRule="auto"/>
        <w:jc w:val="left"/>
        <w:rPr>
          <w:lang w:val="en-US"/>
        </w:rPr>
      </w:pPr>
      <w:r w:rsidRPr="007327AB">
        <w:rPr>
          <w:lang w:val="en-US"/>
        </w:rPr>
        <w:t xml:space="preserve">Overly Broad URIs: Certain URIs represent overly broad categories (e.g., Thing or Resource) that are not specific enough to provide meaningful context. The system evaluates how many of the defined domains and ranges use overly broad URIs compared to more specific ones. </w:t>
      </w:r>
    </w:p>
    <w:p w14:paraId="4E55D0AB" w14:textId="77777777" w:rsidR="007327AB" w:rsidRPr="007327AB" w:rsidRDefault="007327AB" w:rsidP="007327AB">
      <w:pPr>
        <w:pStyle w:val="ListParagraph"/>
        <w:numPr>
          <w:ilvl w:val="0"/>
          <w:numId w:val="41"/>
        </w:numPr>
        <w:spacing w:before="0" w:after="160" w:line="279" w:lineRule="auto"/>
        <w:jc w:val="left"/>
        <w:rPr>
          <w:lang w:val="en-US"/>
        </w:rPr>
      </w:pPr>
      <w:r w:rsidRPr="007327AB">
        <w:rPr>
          <w:lang w:val="en-US"/>
        </w:rPr>
        <w:t>Non-broad Items: The number of non-broad domain and range definitions (i.e., those that are not overly broad) is counted to determine the specificity.</w:t>
      </w:r>
    </w:p>
    <w:p w14:paraId="4D32FF18" w14:textId="77777777" w:rsidR="007327AB" w:rsidRDefault="007327AB" w:rsidP="007327AB">
      <w:proofErr w:type="spellStart"/>
      <w:r w:rsidRPr="00696C05">
        <w:t>Calculation</w:t>
      </w:r>
      <w:proofErr w:type="spellEnd"/>
      <w:r w:rsidRPr="00696C05">
        <w:t xml:space="preserve">: </w:t>
      </w:r>
    </w:p>
    <w:p w14:paraId="387126CB" w14:textId="77777777" w:rsidR="007327AB" w:rsidRPr="007327AB" w:rsidRDefault="007327AB" w:rsidP="007327AB">
      <w:pPr>
        <w:pStyle w:val="ListParagraph"/>
        <w:numPr>
          <w:ilvl w:val="0"/>
          <w:numId w:val="42"/>
        </w:numPr>
        <w:spacing w:before="0" w:after="160" w:line="279" w:lineRule="auto"/>
        <w:jc w:val="left"/>
        <w:rPr>
          <w:lang w:val="en-US"/>
        </w:rPr>
      </w:pPr>
      <w:r w:rsidRPr="007327AB">
        <w:rPr>
          <w:lang w:val="en-US"/>
        </w:rPr>
        <w:t>The system calculates the ratio of non-broad domains to the total number of defined domains and the ratio of non-broad ranges to the total number of defined ranges.</w:t>
      </w:r>
    </w:p>
    <w:p w14:paraId="67EA02E0" w14:textId="77777777" w:rsidR="007327AB" w:rsidRPr="007327AB" w:rsidRDefault="007327AB" w:rsidP="007327AB">
      <w:pPr>
        <w:pStyle w:val="ListParagraph"/>
        <w:numPr>
          <w:ilvl w:val="0"/>
          <w:numId w:val="42"/>
        </w:numPr>
        <w:spacing w:before="0" w:after="160" w:line="279" w:lineRule="auto"/>
        <w:jc w:val="left"/>
        <w:rPr>
          <w:lang w:val="en-US"/>
        </w:rPr>
      </w:pPr>
      <w:r w:rsidRPr="007327AB">
        <w:rPr>
          <w:lang w:val="en-US"/>
        </w:rPr>
        <w:t xml:space="preserve">The final specificity score is the mean of these two proportions. </w:t>
      </w:r>
    </w:p>
    <w:p w14:paraId="177D3002" w14:textId="77777777" w:rsidR="007327AB" w:rsidRDefault="007327AB" w:rsidP="007327AB">
      <w:pPr>
        <w:rPr>
          <w:lang w:val="en-US"/>
        </w:rPr>
      </w:pPr>
      <w:r w:rsidRPr="007327AB">
        <w:rPr>
          <w:lang w:val="en-US"/>
        </w:rPr>
        <w:t xml:space="preserve">Example: </w:t>
      </w:r>
      <w:r w:rsidRPr="007327AB">
        <w:rPr>
          <w:lang w:val="en-US"/>
        </w:rPr>
        <w:br/>
        <w:t>If a property has a domain defined as Thing and a range as Literal, it is considered overly broad, and the scope specificity will be low. If the domain is defined as Person and the range as Date, the specificity score will increase because these are more precise definitions.</w:t>
      </w:r>
    </w:p>
    <w:p w14:paraId="4C88385F" w14:textId="77777777" w:rsidR="00EC2E02" w:rsidRDefault="00EC2E02" w:rsidP="00EC2E02">
      <w:pPr>
        <w:keepNext/>
      </w:pPr>
      <w:r>
        <w:rPr>
          <w:noProof/>
          <w:lang w:val="en-US"/>
        </w:rPr>
        <w:drawing>
          <wp:inline distT="0" distB="0" distL="0" distR="0" wp14:anchorId="15ECC5AB" wp14:editId="549ECD98">
            <wp:extent cx="5760720" cy="2769577"/>
            <wp:effectExtent l="0" t="0" r="0" b="0"/>
            <wp:docPr id="11361385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6343" cy="2772280"/>
                    </a:xfrm>
                    <a:prstGeom prst="rect">
                      <a:avLst/>
                    </a:prstGeom>
                    <a:noFill/>
                    <a:ln>
                      <a:noFill/>
                    </a:ln>
                  </pic:spPr>
                </pic:pic>
              </a:graphicData>
            </a:graphic>
          </wp:inline>
        </w:drawing>
      </w:r>
    </w:p>
    <w:p w14:paraId="10346013" w14:textId="7B26DBC8" w:rsidR="000F01AD" w:rsidRDefault="00EC2E02" w:rsidP="00EC2E02">
      <w:pPr>
        <w:pStyle w:val="Caption"/>
      </w:pPr>
      <w:r>
        <w:t xml:space="preserve">Figure </w:t>
      </w:r>
      <w:r>
        <w:fldChar w:fldCharType="begin"/>
      </w:r>
      <w:r>
        <w:instrText xml:space="preserve"> SEQ Figure \* ARABIC </w:instrText>
      </w:r>
      <w:r>
        <w:fldChar w:fldCharType="separate"/>
      </w:r>
      <w:r w:rsidR="00234213">
        <w:rPr>
          <w:noProof/>
        </w:rPr>
        <w:t>9</w:t>
      </w:r>
      <w:r>
        <w:fldChar w:fldCharType="end"/>
      </w:r>
      <w:r>
        <w:t>. Scope Conformity and Scope Specificity.</w:t>
      </w:r>
    </w:p>
    <w:p w14:paraId="2398A20E" w14:textId="6BF13BA9" w:rsidR="00FE1D71" w:rsidRDefault="00FE1D71" w:rsidP="00FE1D71">
      <w:pPr>
        <w:pStyle w:val="Heading2"/>
      </w:pPr>
      <w:r>
        <w:lastRenderedPageBreak/>
        <w:t xml:space="preserve">Conflict </w:t>
      </w:r>
      <w:proofErr w:type="spellStart"/>
      <w:r>
        <w:t>Detection</w:t>
      </w:r>
      <w:proofErr w:type="spellEnd"/>
    </w:p>
    <w:p w14:paraId="429D3FC2" w14:textId="58F59320" w:rsidR="00D60EA3" w:rsidRDefault="00A24414" w:rsidP="00FE1D71">
      <w:pPr>
        <w:rPr>
          <w:lang w:val="en-US"/>
        </w:rPr>
      </w:pPr>
      <w:r>
        <w:rPr>
          <w:lang w:val="en-US"/>
        </w:rPr>
        <w:t>In this section,</w:t>
      </w:r>
      <w:r w:rsidR="00A93039">
        <w:rPr>
          <w:lang w:val="en-US"/>
        </w:rPr>
        <w:t xml:space="preserve"> user </w:t>
      </w:r>
      <w:r w:rsidR="00810CDB">
        <w:rPr>
          <w:lang w:val="en-US"/>
        </w:rPr>
        <w:t>has a possibility to interact with data</w:t>
      </w:r>
      <w:r w:rsidR="0058221C">
        <w:rPr>
          <w:lang w:val="en-US"/>
        </w:rPr>
        <w:t>.</w:t>
      </w:r>
      <w:r w:rsidR="00D926EE">
        <w:rPr>
          <w:lang w:val="en-US"/>
        </w:rPr>
        <w:t xml:space="preserve"> </w:t>
      </w:r>
      <w:r w:rsidR="0058221C">
        <w:rPr>
          <w:lang w:val="en-US"/>
        </w:rPr>
        <w:t>U</w:t>
      </w:r>
      <w:r w:rsidR="00D926EE">
        <w:rPr>
          <w:lang w:val="en-US"/>
        </w:rPr>
        <w:t xml:space="preserve">ser </w:t>
      </w:r>
      <w:r w:rsidRPr="00A24414">
        <w:rPr>
          <w:lang w:val="en-US"/>
        </w:rPr>
        <w:t>can see triples (subject, property, object)</w:t>
      </w:r>
      <w:r w:rsidR="00D60EA3">
        <w:rPr>
          <w:lang w:val="en-US"/>
        </w:rPr>
        <w:t>,</w:t>
      </w:r>
      <w:r w:rsidRPr="00A24414">
        <w:rPr>
          <w:lang w:val="en-US"/>
        </w:rPr>
        <w:t xml:space="preserve"> where multiple objects are assigned to the same subject-property pair, indicating a potential conflict.</w:t>
      </w:r>
      <w:r w:rsidR="0058221C">
        <w:rPr>
          <w:lang w:val="en-US"/>
        </w:rPr>
        <w:t xml:space="preserve"> </w:t>
      </w:r>
      <w:r w:rsidRPr="00A24414">
        <w:rPr>
          <w:lang w:val="en-US"/>
        </w:rPr>
        <w:t xml:space="preserve">They are visualized in a view of tree to provide a better interaction(property -&gt; subject -&gt; object). </w:t>
      </w:r>
    </w:p>
    <w:p w14:paraId="496391C4" w14:textId="32AA2DFC" w:rsidR="00D60EA3" w:rsidRDefault="00A24414" w:rsidP="00FE1D71">
      <w:pPr>
        <w:rPr>
          <w:lang w:val="en-US"/>
        </w:rPr>
      </w:pPr>
      <w:r w:rsidRPr="00A24414">
        <w:rPr>
          <w:lang w:val="en-US"/>
        </w:rPr>
        <w:t>Steps</w:t>
      </w:r>
      <w:r w:rsidR="00264EA9">
        <w:rPr>
          <w:lang w:val="en-US"/>
        </w:rPr>
        <w:t xml:space="preserve"> to </w:t>
      </w:r>
      <w:r w:rsidR="007C6C34">
        <w:rPr>
          <w:lang w:val="en-US"/>
        </w:rPr>
        <w:t>interact with a feature</w:t>
      </w:r>
      <w:r w:rsidRPr="00A24414">
        <w:rPr>
          <w:lang w:val="en-US"/>
        </w:rPr>
        <w:t>:</w:t>
      </w:r>
    </w:p>
    <w:p w14:paraId="2FCB4532" w14:textId="77777777" w:rsidR="004A4E00" w:rsidRPr="00863F88" w:rsidRDefault="00A24414" w:rsidP="00863F88">
      <w:pPr>
        <w:pStyle w:val="ListParagraph"/>
        <w:numPr>
          <w:ilvl w:val="0"/>
          <w:numId w:val="48"/>
        </w:numPr>
        <w:rPr>
          <w:lang w:val="en-US"/>
        </w:rPr>
      </w:pPr>
      <w:r w:rsidRPr="00863F88">
        <w:rPr>
          <w:lang w:val="en-US"/>
        </w:rPr>
        <w:t>Review the triples and identify inconsistencies.</w:t>
      </w:r>
      <w:r w:rsidR="004A4E00" w:rsidRPr="00863F88">
        <w:rPr>
          <w:lang w:val="en-US"/>
        </w:rPr>
        <w:t xml:space="preserve"> </w:t>
      </w:r>
    </w:p>
    <w:p w14:paraId="2A5DC24D" w14:textId="77777777" w:rsidR="00863F88" w:rsidRPr="00863F88" w:rsidRDefault="00A24414" w:rsidP="00863F88">
      <w:pPr>
        <w:pStyle w:val="ListParagraph"/>
        <w:numPr>
          <w:ilvl w:val="0"/>
          <w:numId w:val="48"/>
        </w:numPr>
        <w:rPr>
          <w:lang w:val="en-US"/>
        </w:rPr>
      </w:pPr>
      <w:r w:rsidRPr="00863F88">
        <w:rPr>
          <w:lang w:val="en-US"/>
        </w:rPr>
        <w:t>Select the conflicting triples you believe are incorrect.</w:t>
      </w:r>
    </w:p>
    <w:p w14:paraId="182D3E01" w14:textId="77777777" w:rsidR="00863F88" w:rsidRPr="00863F88" w:rsidRDefault="00A24414" w:rsidP="00863F88">
      <w:pPr>
        <w:pStyle w:val="ListParagraph"/>
        <w:numPr>
          <w:ilvl w:val="0"/>
          <w:numId w:val="48"/>
        </w:numPr>
        <w:rPr>
          <w:lang w:val="en-US"/>
        </w:rPr>
      </w:pPr>
      <w:r w:rsidRPr="00863F88">
        <w:rPr>
          <w:lang w:val="en-US"/>
        </w:rPr>
        <w:t>Check how your selection affects the consistency score.</w:t>
      </w:r>
      <w:r w:rsidR="00863F88" w:rsidRPr="00863F88">
        <w:rPr>
          <w:lang w:val="en-US"/>
        </w:rPr>
        <w:t xml:space="preserve"> </w:t>
      </w:r>
    </w:p>
    <w:p w14:paraId="22D9C9E7" w14:textId="59FA9600" w:rsidR="00FE1D71" w:rsidRDefault="00390AD4" w:rsidP="00390AD4">
      <w:pPr>
        <w:rPr>
          <w:lang w:val="en-US"/>
        </w:rPr>
      </w:pPr>
      <w:r>
        <w:rPr>
          <w:lang w:val="en-US"/>
        </w:rPr>
        <w:t>User’s</w:t>
      </w:r>
      <w:r w:rsidR="00A24414" w:rsidRPr="00390AD4">
        <w:rPr>
          <w:lang w:val="en-US"/>
        </w:rPr>
        <w:t xml:space="preserve"> input helps improve data accuracy.</w:t>
      </w:r>
    </w:p>
    <w:p w14:paraId="3C171599" w14:textId="77777777" w:rsidR="00631A3F" w:rsidRDefault="00D175A4" w:rsidP="00631A3F">
      <w:pPr>
        <w:keepNext/>
      </w:pPr>
      <w:r>
        <w:rPr>
          <w:noProof/>
          <w:lang w:val="en-US"/>
        </w:rPr>
        <w:drawing>
          <wp:inline distT="0" distB="0" distL="0" distR="0" wp14:anchorId="1039C723" wp14:editId="31A8FF03">
            <wp:extent cx="5719313" cy="2720340"/>
            <wp:effectExtent l="0" t="0" r="0" b="3810"/>
            <wp:docPr id="17886131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4151" cy="2722641"/>
                    </a:xfrm>
                    <a:prstGeom prst="rect">
                      <a:avLst/>
                    </a:prstGeom>
                    <a:noFill/>
                    <a:ln>
                      <a:noFill/>
                    </a:ln>
                  </pic:spPr>
                </pic:pic>
              </a:graphicData>
            </a:graphic>
          </wp:inline>
        </w:drawing>
      </w:r>
    </w:p>
    <w:p w14:paraId="0694500C" w14:textId="7CB29FC5" w:rsidR="00496B09" w:rsidRPr="00390AD4" w:rsidRDefault="00631A3F" w:rsidP="00631A3F">
      <w:pPr>
        <w:pStyle w:val="Caption"/>
      </w:pPr>
      <w:r>
        <w:t xml:space="preserve">Figure </w:t>
      </w:r>
      <w:r>
        <w:fldChar w:fldCharType="begin"/>
      </w:r>
      <w:r>
        <w:instrText xml:space="preserve"> SEQ Figure \* ARABIC </w:instrText>
      </w:r>
      <w:r>
        <w:fldChar w:fldCharType="separate"/>
      </w:r>
      <w:r w:rsidR="00234213">
        <w:rPr>
          <w:noProof/>
        </w:rPr>
        <w:t>10</w:t>
      </w:r>
      <w:r>
        <w:fldChar w:fldCharType="end"/>
      </w:r>
      <w:r>
        <w:t>. Interaction with Conflict Detection section.</w:t>
      </w:r>
    </w:p>
    <w:p w14:paraId="159870E7" w14:textId="77777777" w:rsidR="00276AAD" w:rsidRDefault="00276AAD" w:rsidP="00276AAD">
      <w:pPr>
        <w:pStyle w:val="Heading1"/>
      </w:pPr>
      <w:bookmarkStart w:id="18" w:name="_Toc179282159"/>
      <w:r>
        <w:t xml:space="preserve">Schema </w:t>
      </w:r>
      <w:proofErr w:type="spellStart"/>
      <w:r>
        <w:t>Readability</w:t>
      </w:r>
      <w:bookmarkEnd w:id="18"/>
      <w:proofErr w:type="spellEnd"/>
    </w:p>
    <w:p w14:paraId="143008AA" w14:textId="77777777" w:rsidR="00276AAD" w:rsidRPr="00276AAD" w:rsidRDefault="00276AAD" w:rsidP="00276AAD">
      <w:pPr>
        <w:rPr>
          <w:lang w:val="en-US"/>
        </w:rPr>
      </w:pPr>
      <w:r w:rsidRPr="00276AAD">
        <w:rPr>
          <w:b/>
          <w:bCs/>
          <w:lang w:val="en-US"/>
        </w:rPr>
        <w:t>Schema Readability</w:t>
      </w:r>
      <w:r w:rsidRPr="00276AAD">
        <w:rPr>
          <w:lang w:val="en-US"/>
        </w:rPr>
        <w:t xml:space="preserve"> measures how easily the textual elements of a knowledge graph can be understood by human users.</w:t>
      </w:r>
    </w:p>
    <w:p w14:paraId="11C924D2" w14:textId="77777777" w:rsidR="00276AAD" w:rsidRPr="00276AAD" w:rsidRDefault="00276AAD" w:rsidP="00276AAD">
      <w:pPr>
        <w:rPr>
          <w:lang w:val="en-US"/>
        </w:rPr>
      </w:pPr>
      <w:r w:rsidRPr="00276AAD">
        <w:rPr>
          <w:lang w:val="en-US"/>
        </w:rPr>
        <w:t>It focuses on the clarity, comprehensibility, and accessibility of the schema, ensuring that users can interpret and navigate the information effectively.</w:t>
      </w:r>
    </w:p>
    <w:p w14:paraId="6C965591" w14:textId="77777777" w:rsidR="00276AAD" w:rsidRPr="00276AAD" w:rsidRDefault="00276AAD" w:rsidP="00276AAD">
      <w:pPr>
        <w:rPr>
          <w:lang w:val="en-US"/>
        </w:rPr>
      </w:pPr>
      <w:r w:rsidRPr="00276AAD">
        <w:rPr>
          <w:lang w:val="en-US"/>
        </w:rPr>
        <w:t>Key Components of Schema Readability:</w:t>
      </w:r>
    </w:p>
    <w:p w14:paraId="5E5D8E3D" w14:textId="77777777" w:rsidR="00276AAD" w:rsidRPr="00276AAD" w:rsidRDefault="00276AAD" w:rsidP="00276AAD">
      <w:pPr>
        <w:pStyle w:val="ListParagraph"/>
        <w:numPr>
          <w:ilvl w:val="0"/>
          <w:numId w:val="43"/>
        </w:numPr>
        <w:spacing w:before="0" w:after="160" w:line="279" w:lineRule="auto"/>
        <w:jc w:val="left"/>
        <w:rPr>
          <w:lang w:val="en-US"/>
        </w:rPr>
      </w:pPr>
      <w:r w:rsidRPr="00276AAD">
        <w:rPr>
          <w:b/>
          <w:bCs/>
          <w:lang w:val="en-US"/>
        </w:rPr>
        <w:t>Word Existence</w:t>
      </w:r>
      <w:r w:rsidRPr="00276AAD">
        <w:rPr>
          <w:lang w:val="en-US"/>
        </w:rPr>
        <w:t>: Examines the presence of words in established lexicons, differentiating between existing and non-existing words to assess the validity of the labels and descriptions.</w:t>
      </w:r>
    </w:p>
    <w:p w14:paraId="4626B006" w14:textId="77777777" w:rsidR="00276AAD" w:rsidRPr="00276AAD" w:rsidRDefault="00276AAD" w:rsidP="00276AAD">
      <w:pPr>
        <w:pStyle w:val="ListParagraph"/>
        <w:numPr>
          <w:ilvl w:val="0"/>
          <w:numId w:val="43"/>
        </w:numPr>
        <w:spacing w:before="0" w:after="160" w:line="279" w:lineRule="auto"/>
        <w:jc w:val="left"/>
        <w:rPr>
          <w:lang w:val="en-US"/>
        </w:rPr>
      </w:pPr>
      <w:r w:rsidRPr="00276AAD">
        <w:rPr>
          <w:b/>
          <w:bCs/>
          <w:lang w:val="en-US"/>
        </w:rPr>
        <w:t>Style Consistency</w:t>
      </w:r>
      <w:r w:rsidRPr="00276AAD">
        <w:rPr>
          <w:lang w:val="en-US"/>
        </w:rPr>
        <w:t>: Checks for adherence to defined naming styles and conventions, ensuring that schema elements maintain a uniform structure and style, which enhances overall readability.</w:t>
      </w:r>
    </w:p>
    <w:p w14:paraId="553BA54E" w14:textId="77777777" w:rsidR="00276AAD" w:rsidRPr="00276AAD" w:rsidRDefault="00276AAD" w:rsidP="00276AAD">
      <w:pPr>
        <w:pStyle w:val="ListParagraph"/>
        <w:numPr>
          <w:ilvl w:val="0"/>
          <w:numId w:val="43"/>
        </w:numPr>
        <w:spacing w:before="0" w:after="160" w:line="279" w:lineRule="auto"/>
        <w:jc w:val="left"/>
        <w:rPr>
          <w:lang w:val="en-US"/>
        </w:rPr>
      </w:pPr>
      <w:r w:rsidRPr="00276AAD">
        <w:rPr>
          <w:b/>
          <w:bCs/>
          <w:lang w:val="en-US"/>
        </w:rPr>
        <w:lastRenderedPageBreak/>
        <w:t>Language Confidence</w:t>
      </w:r>
      <w:r w:rsidRPr="00276AAD">
        <w:rPr>
          <w:lang w:val="en-US"/>
        </w:rPr>
        <w:t xml:space="preserve">: Measures the reliability of language detection in </w:t>
      </w:r>
      <w:r w:rsidRPr="00276AAD">
        <w:rPr>
          <w:b/>
          <w:bCs/>
          <w:lang w:val="en-US"/>
        </w:rPr>
        <w:t>descriptions</w:t>
      </w:r>
      <w:r w:rsidRPr="00276AAD">
        <w:rPr>
          <w:lang w:val="en-US"/>
        </w:rPr>
        <w:t xml:space="preserve"> to ensure that the schema communicates effectively in the intended language, accounting for any penalties associated with non-English content.</w:t>
      </w:r>
    </w:p>
    <w:p w14:paraId="6C4173FB" w14:textId="6B2E0FA8" w:rsidR="00276AAD" w:rsidRPr="00276AAD" w:rsidRDefault="004C1AC1" w:rsidP="00276AAD">
      <w:pPr>
        <w:pStyle w:val="ListParagraph"/>
        <w:numPr>
          <w:ilvl w:val="0"/>
          <w:numId w:val="43"/>
        </w:numPr>
        <w:spacing w:before="0" w:after="160" w:line="279" w:lineRule="auto"/>
        <w:jc w:val="left"/>
        <w:rPr>
          <w:lang w:val="en-US"/>
        </w:rPr>
      </w:pPr>
      <w:r w:rsidRPr="00276AAD">
        <w:rPr>
          <w:b/>
          <w:bCs/>
          <w:lang w:val="en-US"/>
        </w:rPr>
        <w:t>Cognates Absence</w:t>
      </w:r>
      <w:r w:rsidR="00276AAD" w:rsidRPr="00276AAD">
        <w:rPr>
          <w:lang w:val="en-US"/>
        </w:rPr>
        <w:t>: Assesses the lack of synonyms and hypernyms, ensuring the data is precise and aligned with expected terminologies.</w:t>
      </w:r>
    </w:p>
    <w:p w14:paraId="260B4B70" w14:textId="77777777" w:rsidR="00276AAD" w:rsidRPr="00276AAD" w:rsidRDefault="00276AAD" w:rsidP="00276AAD">
      <w:pPr>
        <w:pStyle w:val="ListParagraph"/>
        <w:numPr>
          <w:ilvl w:val="0"/>
          <w:numId w:val="43"/>
        </w:numPr>
        <w:spacing w:before="0" w:after="160" w:line="279" w:lineRule="auto"/>
        <w:jc w:val="left"/>
        <w:rPr>
          <w:lang w:val="en-US"/>
        </w:rPr>
      </w:pPr>
      <w:r w:rsidRPr="00276AAD">
        <w:rPr>
          <w:b/>
          <w:bCs/>
          <w:lang w:val="en-US"/>
        </w:rPr>
        <w:t>Encoding Information Penalty</w:t>
      </w:r>
      <w:r w:rsidRPr="00276AAD">
        <w:rPr>
          <w:lang w:val="en-US"/>
        </w:rPr>
        <w:t>: Applies when encoding information is not present, impacting overall data quality assessment.</w:t>
      </w:r>
    </w:p>
    <w:p w14:paraId="6DCB849F" w14:textId="080D61F0" w:rsidR="00187003" w:rsidRDefault="00FF7FE8" w:rsidP="00276AAD">
      <w:pPr>
        <w:rPr>
          <w:lang w:val="en-US"/>
        </w:rPr>
      </w:pPr>
      <w:r w:rsidRPr="00FF7FE8">
        <w:rPr>
          <w:lang w:val="en-US"/>
        </w:rPr>
        <w:t xml:space="preserve">It is important to note the difference between the roles of labels and descriptions when assessing schema readability. In the case of </w:t>
      </w:r>
      <w:r w:rsidRPr="00FF7FE8">
        <w:rPr>
          <w:b/>
          <w:bCs/>
          <w:lang w:val="en-US"/>
        </w:rPr>
        <w:t>Language Confidence</w:t>
      </w:r>
      <w:r w:rsidRPr="00FF7FE8">
        <w:rPr>
          <w:lang w:val="en-US"/>
        </w:rPr>
        <w:t>, this measure is much more rational to apply only to descriptions, as they form complete sentences, allowing the Lingua language detector to perform significantly better than it would on individual words or word pairs typically found in labels</w:t>
      </w:r>
      <w:r w:rsidR="00097553">
        <w:rPr>
          <w:lang w:val="en-US"/>
        </w:rPr>
        <w:t>(see Figure 1</w:t>
      </w:r>
      <w:r w:rsidR="00234213">
        <w:rPr>
          <w:lang w:val="en-US"/>
        </w:rPr>
        <w:t>1</w:t>
      </w:r>
      <w:r w:rsidR="00097553">
        <w:rPr>
          <w:lang w:val="en-US"/>
        </w:rPr>
        <w:t>)</w:t>
      </w:r>
      <w:r w:rsidRPr="00FF7FE8">
        <w:rPr>
          <w:lang w:val="en-US"/>
        </w:rPr>
        <w:t xml:space="preserve">. On the other hand, the </w:t>
      </w:r>
      <w:r w:rsidRPr="00FF7FE8">
        <w:rPr>
          <w:b/>
          <w:bCs/>
          <w:lang w:val="en-US"/>
        </w:rPr>
        <w:t>Cognates Absence</w:t>
      </w:r>
      <w:r w:rsidRPr="00FF7FE8">
        <w:rPr>
          <w:lang w:val="en-US"/>
        </w:rPr>
        <w:t xml:space="preserve"> score is particularly relevant for labels and titles, where avoiding ambiguities is critical, but it is not valid for descriptions. Recognizing these distinctions enhances the precision and relevance of schema readability assessment</w:t>
      </w:r>
      <w:r w:rsidR="00276AAD" w:rsidRPr="00276AAD">
        <w:rPr>
          <w:lang w:val="en-US"/>
        </w:rPr>
        <w:t>.</w:t>
      </w:r>
      <w:r w:rsidR="00EC3C09">
        <w:rPr>
          <w:lang w:val="en-US"/>
        </w:rPr>
        <w:t xml:space="preserve"> </w:t>
      </w:r>
    </w:p>
    <w:p w14:paraId="22E49C79" w14:textId="77777777" w:rsidR="00234213" w:rsidRDefault="00234213" w:rsidP="00234213">
      <w:pPr>
        <w:keepNext/>
      </w:pPr>
      <w:r>
        <w:rPr>
          <w:noProof/>
          <w:lang w:val="en-US"/>
        </w:rPr>
        <w:drawing>
          <wp:inline distT="0" distB="0" distL="0" distR="0" wp14:anchorId="5D30F351" wp14:editId="0472E857">
            <wp:extent cx="5935980" cy="815340"/>
            <wp:effectExtent l="0" t="0" r="7620" b="3810"/>
            <wp:docPr id="12026827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5980" cy="815340"/>
                    </a:xfrm>
                    <a:prstGeom prst="rect">
                      <a:avLst/>
                    </a:prstGeom>
                    <a:noFill/>
                    <a:ln>
                      <a:noFill/>
                    </a:ln>
                  </pic:spPr>
                </pic:pic>
              </a:graphicData>
            </a:graphic>
          </wp:inline>
        </w:drawing>
      </w:r>
    </w:p>
    <w:p w14:paraId="2106A89A" w14:textId="13D3054E" w:rsidR="00234213" w:rsidRPr="00234213" w:rsidRDefault="00234213" w:rsidP="00234213">
      <w:pPr>
        <w:pStyle w:val="Caption"/>
      </w:pPr>
      <w:r>
        <w:t xml:space="preserve">Figure </w:t>
      </w:r>
      <w:r>
        <w:fldChar w:fldCharType="begin"/>
      </w:r>
      <w:r>
        <w:instrText xml:space="preserve"> SEQ Figure \* ARABIC </w:instrText>
      </w:r>
      <w:r>
        <w:fldChar w:fldCharType="separate"/>
      </w:r>
      <w:r>
        <w:rPr>
          <w:noProof/>
        </w:rPr>
        <w:t>11</w:t>
      </w:r>
      <w:r>
        <w:fldChar w:fldCharType="end"/>
      </w:r>
      <w:r>
        <w:t>. Lingua Language Detector Performance in different scenarios</w:t>
      </w:r>
      <w:r w:rsidR="00DF0FB4">
        <w:rPr>
          <w:rStyle w:val="FootnoteReference"/>
        </w:rPr>
        <w:footnoteReference w:id="3"/>
      </w:r>
      <w:r>
        <w:t>.</w:t>
      </w:r>
    </w:p>
    <w:p w14:paraId="0488ECB9" w14:textId="77777777" w:rsidR="00276AAD" w:rsidRDefault="00276AAD" w:rsidP="00276AAD">
      <w:pPr>
        <w:pStyle w:val="Heading2"/>
      </w:pPr>
      <w:bookmarkStart w:id="19" w:name="_Toc179282160"/>
      <w:r>
        <w:t xml:space="preserve">Label </w:t>
      </w:r>
      <w:proofErr w:type="spellStart"/>
      <w:r>
        <w:t>Readability</w:t>
      </w:r>
      <w:bookmarkEnd w:id="19"/>
      <w:proofErr w:type="spellEnd"/>
    </w:p>
    <w:p w14:paraId="13EE31C1" w14:textId="77777777" w:rsidR="00276AAD" w:rsidRPr="00276AAD" w:rsidRDefault="00276AAD" w:rsidP="00276AAD">
      <w:pPr>
        <w:rPr>
          <w:lang w:val="en-US"/>
        </w:rPr>
      </w:pPr>
      <w:r w:rsidRPr="00276AAD">
        <w:rPr>
          <w:b/>
          <w:bCs/>
          <w:lang w:val="en-US"/>
        </w:rPr>
        <w:t>Label Readability</w:t>
      </w:r>
      <w:r w:rsidRPr="00276AAD">
        <w:rPr>
          <w:lang w:val="en-US"/>
        </w:rPr>
        <w:t xml:space="preserve"> calculation process involves several key steps and metrics designed to evaluate the quality and clarity of </w:t>
      </w:r>
      <w:r w:rsidRPr="00276AAD">
        <w:rPr>
          <w:b/>
          <w:bCs/>
          <w:lang w:val="en-US"/>
        </w:rPr>
        <w:t>labels</w:t>
      </w:r>
      <w:r w:rsidRPr="00276AAD">
        <w:rPr>
          <w:lang w:val="en-US"/>
        </w:rPr>
        <w:t xml:space="preserve"> (important to mention, that </w:t>
      </w:r>
      <w:r w:rsidRPr="00276AAD">
        <w:rPr>
          <w:b/>
          <w:bCs/>
          <w:lang w:val="en-US"/>
        </w:rPr>
        <w:t>titles</w:t>
      </w:r>
      <w:r w:rsidRPr="00276AAD">
        <w:rPr>
          <w:lang w:val="en-US"/>
        </w:rPr>
        <w:t xml:space="preserve"> in Knowledge Graph are treated as labels):</w:t>
      </w:r>
    </w:p>
    <w:p w14:paraId="33F76399" w14:textId="59B14119" w:rsidR="00276AAD" w:rsidRPr="00276AAD" w:rsidRDefault="00276AAD" w:rsidP="00276AAD">
      <w:pPr>
        <w:pStyle w:val="ListParagraph"/>
        <w:numPr>
          <w:ilvl w:val="0"/>
          <w:numId w:val="44"/>
        </w:numPr>
        <w:spacing w:before="0" w:after="160" w:line="279" w:lineRule="auto"/>
        <w:jc w:val="left"/>
        <w:rPr>
          <w:lang w:val="en-US"/>
        </w:rPr>
      </w:pPr>
      <w:r w:rsidRPr="00276AAD">
        <w:rPr>
          <w:b/>
          <w:bCs/>
          <w:lang w:val="en-US"/>
        </w:rPr>
        <w:t>Word Existence</w:t>
      </w:r>
      <w:r w:rsidRPr="00276AAD">
        <w:rPr>
          <w:lang w:val="en-US"/>
        </w:rPr>
        <w:t xml:space="preserve">: For each label, the individual words are checked for their existence in a lexical database (WordNet). This evaluation categorizes words into three types: </w:t>
      </w:r>
      <w:r w:rsidRPr="00276AAD">
        <w:rPr>
          <w:b/>
          <w:bCs/>
          <w:lang w:val="en-US"/>
        </w:rPr>
        <w:t>existing words</w:t>
      </w:r>
      <w:r w:rsidRPr="00276AAD">
        <w:rPr>
          <w:lang w:val="en-US"/>
        </w:rPr>
        <w:t xml:space="preserve">(words that are found in WordNet), </w:t>
      </w:r>
      <w:r w:rsidRPr="00276AAD">
        <w:rPr>
          <w:b/>
          <w:bCs/>
          <w:lang w:val="en-US"/>
        </w:rPr>
        <w:t>non-existing words</w:t>
      </w:r>
      <w:r w:rsidRPr="00276AAD">
        <w:rPr>
          <w:lang w:val="en-US"/>
        </w:rPr>
        <w:t xml:space="preserve">(words that are both nonsense and have no recognized meaning) and </w:t>
      </w:r>
      <w:r w:rsidRPr="00276AAD">
        <w:rPr>
          <w:b/>
          <w:bCs/>
          <w:lang w:val="en-US"/>
        </w:rPr>
        <w:t>partial matches</w:t>
      </w:r>
      <w:r w:rsidRPr="00276AAD">
        <w:rPr>
          <w:lang w:val="en-US"/>
        </w:rPr>
        <w:t xml:space="preserve">(words that are not nonsense but do not have full recognition in WordNet). </w:t>
      </w:r>
    </w:p>
    <w:p w14:paraId="34B4BE0C" w14:textId="77777777" w:rsidR="00276AAD" w:rsidRPr="00276AAD" w:rsidRDefault="00276AAD" w:rsidP="00276AAD">
      <w:pPr>
        <w:pStyle w:val="ListParagraph"/>
        <w:rPr>
          <w:lang w:val="en-US"/>
        </w:rPr>
      </w:pPr>
      <w:r w:rsidRPr="00276AAD">
        <w:rPr>
          <w:lang w:val="en-US"/>
        </w:rPr>
        <w:t>A score is then calculated for each label based on the proportion of existing words to the total number of words.</w:t>
      </w:r>
    </w:p>
    <w:p w14:paraId="14EBA78E" w14:textId="77777777" w:rsidR="00276AAD" w:rsidRDefault="00276AAD" w:rsidP="00276AAD">
      <w:pPr>
        <w:pStyle w:val="ListParagraph"/>
        <w:numPr>
          <w:ilvl w:val="0"/>
          <w:numId w:val="44"/>
        </w:numPr>
        <w:spacing w:before="0" w:after="160" w:line="279" w:lineRule="auto"/>
        <w:jc w:val="left"/>
      </w:pPr>
      <w:r w:rsidRPr="00276AAD">
        <w:rPr>
          <w:b/>
          <w:bCs/>
          <w:lang w:val="en-US"/>
        </w:rPr>
        <w:t>Style Consistency</w:t>
      </w:r>
      <w:r w:rsidRPr="00276AAD">
        <w:rPr>
          <w:lang w:val="en-US"/>
        </w:rPr>
        <w:t xml:space="preserve">: it is evaluated based on predefined conventions that may vary depending on whether the label represents a class, instance or property. </w:t>
      </w:r>
      <w:proofErr w:type="spellStart"/>
      <w:r w:rsidRPr="00232956">
        <w:t>Specific</w:t>
      </w:r>
      <w:proofErr w:type="spellEnd"/>
      <w:r w:rsidRPr="00232956">
        <w:t xml:space="preserve"> </w:t>
      </w:r>
      <w:proofErr w:type="spellStart"/>
      <w:r w:rsidRPr="00232956">
        <w:t>criteria</w:t>
      </w:r>
      <w:proofErr w:type="spellEnd"/>
      <w:r w:rsidRPr="00232956">
        <w:t xml:space="preserve"> </w:t>
      </w:r>
      <w:proofErr w:type="spellStart"/>
      <w:r w:rsidRPr="00232956">
        <w:t>include</w:t>
      </w:r>
      <w:proofErr w:type="spellEnd"/>
      <w:r w:rsidRPr="00232956">
        <w:t xml:space="preserve">: </w:t>
      </w:r>
    </w:p>
    <w:p w14:paraId="2F87BA38" w14:textId="77777777" w:rsidR="00276AAD" w:rsidRPr="00276AAD" w:rsidRDefault="00276AAD" w:rsidP="00276AAD">
      <w:pPr>
        <w:pStyle w:val="ListParagraph"/>
        <w:numPr>
          <w:ilvl w:val="0"/>
          <w:numId w:val="45"/>
        </w:numPr>
        <w:spacing w:before="0" w:after="160" w:line="279" w:lineRule="auto"/>
        <w:jc w:val="left"/>
        <w:rPr>
          <w:lang w:val="en-US"/>
        </w:rPr>
      </w:pPr>
      <w:r w:rsidRPr="00276AAD">
        <w:rPr>
          <w:b/>
          <w:bCs/>
          <w:lang w:val="en-US"/>
        </w:rPr>
        <w:t>Character Validity</w:t>
      </w:r>
      <w:r w:rsidRPr="00276AAD">
        <w:rPr>
          <w:lang w:val="en-US"/>
        </w:rPr>
        <w:t xml:space="preserve">: Ensures that labels contain only valid characters and do not use improper casing conventions like </w:t>
      </w:r>
      <w:proofErr w:type="spellStart"/>
      <w:r w:rsidRPr="00276AAD">
        <w:rPr>
          <w:lang w:val="en-US"/>
        </w:rPr>
        <w:t>PascalCase</w:t>
      </w:r>
      <w:proofErr w:type="spellEnd"/>
      <w:r w:rsidRPr="00276AAD">
        <w:rPr>
          <w:lang w:val="en-US"/>
        </w:rPr>
        <w:t xml:space="preserve"> or camelCase.</w:t>
      </w:r>
    </w:p>
    <w:p w14:paraId="04FFC2B3" w14:textId="77777777" w:rsidR="00276AAD" w:rsidRPr="00276AAD" w:rsidRDefault="00276AAD" w:rsidP="00276AAD">
      <w:pPr>
        <w:pStyle w:val="ListParagraph"/>
        <w:numPr>
          <w:ilvl w:val="0"/>
          <w:numId w:val="45"/>
        </w:numPr>
        <w:spacing w:before="0" w:after="160" w:line="279" w:lineRule="auto"/>
        <w:jc w:val="left"/>
        <w:rPr>
          <w:lang w:val="en-US"/>
        </w:rPr>
      </w:pPr>
      <w:r w:rsidRPr="00276AAD">
        <w:rPr>
          <w:b/>
          <w:bCs/>
          <w:lang w:val="en-US"/>
        </w:rPr>
        <w:t>Custom Style Evaluation</w:t>
      </w:r>
      <w:r w:rsidRPr="00276AAD">
        <w:rPr>
          <w:lang w:val="en-US"/>
        </w:rPr>
        <w:t xml:space="preserve">: Analyzes how the words are formatted and capitalized according to the expected style. This includes checking if the first word is in lowercase for properties or capitalized for class instances. </w:t>
      </w:r>
    </w:p>
    <w:p w14:paraId="62DD0406" w14:textId="77777777" w:rsidR="00276AAD" w:rsidRPr="00276AAD" w:rsidRDefault="00276AAD" w:rsidP="00276AAD">
      <w:pPr>
        <w:pStyle w:val="ListParagraph"/>
        <w:rPr>
          <w:lang w:val="en-US"/>
        </w:rPr>
      </w:pPr>
      <w:r w:rsidRPr="00276AAD">
        <w:rPr>
          <w:lang w:val="en-US"/>
        </w:rPr>
        <w:lastRenderedPageBreak/>
        <w:t xml:space="preserve">The style consistency score is derived from the adherence of the label to these conventions. </w:t>
      </w:r>
    </w:p>
    <w:p w14:paraId="53F04075" w14:textId="6EF0B714" w:rsidR="00276AAD" w:rsidRPr="00276AAD" w:rsidRDefault="00276AAD" w:rsidP="00276AAD">
      <w:pPr>
        <w:pStyle w:val="ListParagraph"/>
        <w:numPr>
          <w:ilvl w:val="0"/>
          <w:numId w:val="44"/>
        </w:numPr>
        <w:spacing w:before="0" w:after="160" w:line="279" w:lineRule="auto"/>
        <w:jc w:val="left"/>
        <w:rPr>
          <w:lang w:val="en-US"/>
        </w:rPr>
      </w:pPr>
      <w:r w:rsidRPr="00276AAD">
        <w:rPr>
          <w:b/>
          <w:bCs/>
          <w:lang w:val="en-US"/>
        </w:rPr>
        <w:t>Cognates Absence</w:t>
      </w:r>
      <w:r w:rsidRPr="00276AAD">
        <w:rPr>
          <w:lang w:val="en-US"/>
        </w:rPr>
        <w:t>: The evaluation continues by assessing the presence or absence of synonyms and hypernyms for the words within each label. The calculations involve identifying whether any synonym or hypernym exists in the unique set of words derived from other labels. A score is computed based on how many words lack synonyms and hypernyms.</w:t>
      </w:r>
    </w:p>
    <w:p w14:paraId="42E5A005" w14:textId="77777777" w:rsidR="00276AAD" w:rsidRDefault="00276AAD" w:rsidP="00276AAD">
      <w:pPr>
        <w:rPr>
          <w:lang w:val="en-US"/>
        </w:rPr>
      </w:pPr>
      <w:r w:rsidRPr="00276AAD">
        <w:rPr>
          <w:lang w:val="en-US"/>
        </w:rPr>
        <w:t xml:space="preserve">The final readability score for each label is calculated by taking the average of the following metrics: </w:t>
      </w:r>
      <w:r w:rsidRPr="00276AAD">
        <w:rPr>
          <w:b/>
          <w:bCs/>
          <w:lang w:val="en-US"/>
        </w:rPr>
        <w:t>word existence score</w:t>
      </w:r>
      <w:r w:rsidRPr="00276AAD">
        <w:rPr>
          <w:lang w:val="en-US"/>
        </w:rPr>
        <w:t xml:space="preserve">, </w:t>
      </w:r>
      <w:r w:rsidRPr="00276AAD">
        <w:rPr>
          <w:b/>
          <w:bCs/>
          <w:lang w:val="en-US"/>
        </w:rPr>
        <w:t>style consistency score</w:t>
      </w:r>
      <w:r w:rsidRPr="00276AAD">
        <w:rPr>
          <w:lang w:val="en-US"/>
        </w:rPr>
        <w:t xml:space="preserve">, </w:t>
      </w:r>
      <w:r w:rsidRPr="00276AAD">
        <w:rPr>
          <w:b/>
          <w:bCs/>
          <w:lang w:val="en-US"/>
        </w:rPr>
        <w:t>synonym absence score</w:t>
      </w:r>
      <w:r w:rsidRPr="00276AAD">
        <w:rPr>
          <w:lang w:val="en-US"/>
        </w:rPr>
        <w:t xml:space="preserve">, and </w:t>
      </w:r>
      <w:r w:rsidRPr="00276AAD">
        <w:rPr>
          <w:b/>
          <w:bCs/>
          <w:lang w:val="en-US"/>
        </w:rPr>
        <w:t>hypernym absence score</w:t>
      </w:r>
      <w:r w:rsidRPr="00276AAD">
        <w:rPr>
          <w:lang w:val="en-US"/>
        </w:rPr>
        <w:t xml:space="preserve">. Additionally, an </w:t>
      </w:r>
      <w:r w:rsidRPr="00276AAD">
        <w:rPr>
          <w:b/>
          <w:bCs/>
          <w:lang w:val="en-US"/>
        </w:rPr>
        <w:t>encoding penalty</w:t>
      </w:r>
      <w:r w:rsidRPr="00276AAD">
        <w:rPr>
          <w:lang w:val="en-US"/>
        </w:rPr>
        <w:t xml:space="preserve"> is applied based on whether the label includes encoding information. Labels without such information incur a penalty, which adjusts the final readability score downwards.</w:t>
      </w:r>
    </w:p>
    <w:p w14:paraId="5F74E1FE" w14:textId="77777777" w:rsidR="000606B5" w:rsidRDefault="000606B5" w:rsidP="000606B5">
      <w:pPr>
        <w:keepNext/>
      </w:pPr>
      <w:r>
        <w:rPr>
          <w:noProof/>
          <w:lang w:val="en-US"/>
        </w:rPr>
        <w:drawing>
          <wp:inline distT="0" distB="0" distL="0" distR="0" wp14:anchorId="421A5ED6" wp14:editId="0098F0E5">
            <wp:extent cx="5745480" cy="2762250"/>
            <wp:effectExtent l="0" t="0" r="7620" b="0"/>
            <wp:docPr id="11136560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2303" cy="2765530"/>
                    </a:xfrm>
                    <a:prstGeom prst="rect">
                      <a:avLst/>
                    </a:prstGeom>
                    <a:noFill/>
                    <a:ln>
                      <a:noFill/>
                    </a:ln>
                  </pic:spPr>
                </pic:pic>
              </a:graphicData>
            </a:graphic>
          </wp:inline>
        </w:drawing>
      </w:r>
    </w:p>
    <w:p w14:paraId="2CE9829F" w14:textId="54EA0EB4" w:rsidR="001C3793" w:rsidRPr="00276AAD" w:rsidRDefault="000606B5" w:rsidP="000606B5">
      <w:pPr>
        <w:pStyle w:val="Caption"/>
      </w:pPr>
      <w:r>
        <w:t xml:space="preserve">Figure </w:t>
      </w:r>
      <w:r>
        <w:fldChar w:fldCharType="begin"/>
      </w:r>
      <w:r>
        <w:instrText xml:space="preserve"> SEQ Figure \* ARABIC </w:instrText>
      </w:r>
      <w:r>
        <w:fldChar w:fldCharType="separate"/>
      </w:r>
      <w:r w:rsidR="00234213">
        <w:rPr>
          <w:noProof/>
        </w:rPr>
        <w:t>12</w:t>
      </w:r>
      <w:r>
        <w:fldChar w:fldCharType="end"/>
      </w:r>
      <w:r>
        <w:t>. Label Readability.</w:t>
      </w:r>
    </w:p>
    <w:p w14:paraId="7E38BFA5" w14:textId="77777777" w:rsidR="00276AAD" w:rsidRPr="00276AAD" w:rsidRDefault="00276AAD" w:rsidP="007A7D25">
      <w:pPr>
        <w:pStyle w:val="Heading3"/>
        <w:rPr>
          <w:lang w:val="en-US"/>
        </w:rPr>
      </w:pPr>
      <w:bookmarkStart w:id="20" w:name="_Toc179282161"/>
      <w:r w:rsidRPr="00276AAD">
        <w:rPr>
          <w:lang w:val="en-US"/>
        </w:rPr>
        <w:t>Histogram “Distribution of SR score for Labels”</w:t>
      </w:r>
      <w:bookmarkEnd w:id="20"/>
    </w:p>
    <w:p w14:paraId="621D295B" w14:textId="7F85EC49" w:rsidR="00276AAD" w:rsidRDefault="00276AAD" w:rsidP="00276AAD">
      <w:pPr>
        <w:rPr>
          <w:lang w:val="en-US"/>
        </w:rPr>
      </w:pPr>
      <w:r w:rsidRPr="00276AAD">
        <w:rPr>
          <w:lang w:val="en-US"/>
        </w:rPr>
        <w:t>This histogram is designed to help you better understand the calculations and the quality of text data in the Knowledge Graph. It displays the distribution of Schema Readability</w:t>
      </w:r>
      <w:r w:rsidR="0017780E">
        <w:rPr>
          <w:lang w:val="en-US"/>
        </w:rPr>
        <w:t xml:space="preserve"> </w:t>
      </w:r>
      <w:r w:rsidRPr="00276AAD">
        <w:rPr>
          <w:lang w:val="en-US"/>
        </w:rPr>
        <w:t xml:space="preserve">(SR) scores for </w:t>
      </w:r>
      <w:r w:rsidRPr="00276AAD">
        <w:rPr>
          <w:b/>
          <w:bCs/>
          <w:lang w:val="en-US"/>
        </w:rPr>
        <w:t>labels</w:t>
      </w:r>
      <w:r w:rsidRPr="00276AAD">
        <w:rPr>
          <w:lang w:val="en-US"/>
        </w:rPr>
        <w:t xml:space="preserve">. The SR scores are quantified in the range from 0% to 100%, which is divided into 10 intervals, each spanning a width of 10. The x-axis of the histogram is divided into 10 bins, each representing a range of SR scores. The y-axis represents the frequency of SR scores that fall within each of these bins. For each bin, the histogram shows how many scores fall into that </w:t>
      </w:r>
      <w:proofErr w:type="gramStart"/>
      <w:r w:rsidRPr="00276AAD">
        <w:rPr>
          <w:lang w:val="en-US"/>
        </w:rPr>
        <w:t>particular range</w:t>
      </w:r>
      <w:proofErr w:type="gramEnd"/>
      <w:r w:rsidRPr="00276AAD">
        <w:rPr>
          <w:lang w:val="en-US"/>
        </w:rPr>
        <w:t>. Overall, the histogram visually represents how SR scores are distributed across the predefined score ranges.</w:t>
      </w:r>
    </w:p>
    <w:p w14:paraId="22EBD0C4" w14:textId="77777777" w:rsidR="007E0EF9" w:rsidRDefault="007E0EF9" w:rsidP="007E0EF9">
      <w:pPr>
        <w:keepNext/>
      </w:pPr>
      <w:r>
        <w:rPr>
          <w:noProof/>
          <w:lang w:val="en-US"/>
        </w:rPr>
        <w:lastRenderedPageBreak/>
        <w:drawing>
          <wp:inline distT="0" distB="0" distL="0" distR="0" wp14:anchorId="13F4715B" wp14:editId="2F61B684">
            <wp:extent cx="5646420" cy="2714625"/>
            <wp:effectExtent l="0" t="0" r="0" b="9525"/>
            <wp:docPr id="3559815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53804" cy="2718175"/>
                    </a:xfrm>
                    <a:prstGeom prst="rect">
                      <a:avLst/>
                    </a:prstGeom>
                    <a:noFill/>
                    <a:ln>
                      <a:noFill/>
                    </a:ln>
                  </pic:spPr>
                </pic:pic>
              </a:graphicData>
            </a:graphic>
          </wp:inline>
        </w:drawing>
      </w:r>
    </w:p>
    <w:p w14:paraId="00759B38" w14:textId="44139C1D" w:rsidR="0033549E" w:rsidRPr="00276AAD" w:rsidRDefault="007E0EF9" w:rsidP="007E0EF9">
      <w:pPr>
        <w:pStyle w:val="Caption"/>
      </w:pPr>
      <w:r>
        <w:t xml:space="preserve">Figure </w:t>
      </w:r>
      <w:r>
        <w:fldChar w:fldCharType="begin"/>
      </w:r>
      <w:r>
        <w:instrText xml:space="preserve"> SEQ Figure \* ARABIC </w:instrText>
      </w:r>
      <w:r>
        <w:fldChar w:fldCharType="separate"/>
      </w:r>
      <w:r w:rsidR="00234213">
        <w:rPr>
          <w:noProof/>
        </w:rPr>
        <w:t>13</w:t>
      </w:r>
      <w:r>
        <w:fldChar w:fldCharType="end"/>
      </w:r>
      <w:r>
        <w:t xml:space="preserve">. </w:t>
      </w:r>
      <w:r w:rsidR="00AA7035" w:rsidRPr="00276AAD">
        <w:t>Histogram “Distribution of SR score for Labels”</w:t>
      </w:r>
      <w:r>
        <w:t>.</w:t>
      </w:r>
    </w:p>
    <w:p w14:paraId="13C87130" w14:textId="77777777" w:rsidR="00276AAD" w:rsidRDefault="00276AAD" w:rsidP="00276AAD">
      <w:pPr>
        <w:pStyle w:val="Heading2"/>
      </w:pPr>
      <w:bookmarkStart w:id="21" w:name="_Toc179282162"/>
      <w:r>
        <w:t xml:space="preserve">Description </w:t>
      </w:r>
      <w:proofErr w:type="spellStart"/>
      <w:r>
        <w:t>Readability</w:t>
      </w:r>
      <w:bookmarkEnd w:id="21"/>
      <w:proofErr w:type="spellEnd"/>
    </w:p>
    <w:p w14:paraId="0BAAEBD9" w14:textId="77777777" w:rsidR="00276AAD" w:rsidRPr="00276AAD" w:rsidRDefault="00276AAD" w:rsidP="00276AAD">
      <w:pPr>
        <w:rPr>
          <w:lang w:val="en-US"/>
        </w:rPr>
      </w:pPr>
      <w:r w:rsidRPr="00276AAD">
        <w:rPr>
          <w:b/>
          <w:bCs/>
          <w:lang w:val="en-US"/>
        </w:rPr>
        <w:t>Description Readability</w:t>
      </w:r>
      <w:r w:rsidRPr="00276AAD">
        <w:rPr>
          <w:lang w:val="en-US"/>
        </w:rPr>
        <w:t xml:space="preserve"> calculation process involves several key steps and metrics designed to evaluate the quality and clarity of </w:t>
      </w:r>
      <w:r w:rsidRPr="00276AAD">
        <w:rPr>
          <w:b/>
          <w:bCs/>
          <w:lang w:val="en-US"/>
        </w:rPr>
        <w:t>description</w:t>
      </w:r>
      <w:r w:rsidRPr="00276AAD">
        <w:rPr>
          <w:lang w:val="en-US"/>
        </w:rPr>
        <w:t xml:space="preserve"> (important to mention, that </w:t>
      </w:r>
      <w:r w:rsidRPr="00276AAD">
        <w:rPr>
          <w:b/>
          <w:bCs/>
          <w:lang w:val="en-US"/>
        </w:rPr>
        <w:t>comments</w:t>
      </w:r>
      <w:r w:rsidRPr="00276AAD">
        <w:rPr>
          <w:lang w:val="en-US"/>
        </w:rPr>
        <w:t xml:space="preserve"> in Knowledge Graph are treated as descriptions):</w:t>
      </w:r>
    </w:p>
    <w:p w14:paraId="37269A28" w14:textId="6DFE3DE4" w:rsidR="00276AAD" w:rsidRPr="00276AAD" w:rsidRDefault="00276AAD" w:rsidP="00276AAD">
      <w:pPr>
        <w:pStyle w:val="ListParagraph"/>
        <w:numPr>
          <w:ilvl w:val="0"/>
          <w:numId w:val="44"/>
        </w:numPr>
        <w:spacing w:before="0" w:after="160" w:line="279" w:lineRule="auto"/>
        <w:jc w:val="left"/>
        <w:rPr>
          <w:lang w:val="en-US"/>
        </w:rPr>
      </w:pPr>
      <w:r w:rsidRPr="00276AAD">
        <w:rPr>
          <w:b/>
          <w:bCs/>
          <w:lang w:val="en-US"/>
        </w:rPr>
        <w:t>Word Existence</w:t>
      </w:r>
      <w:r w:rsidRPr="00276AAD">
        <w:rPr>
          <w:lang w:val="en-US"/>
        </w:rPr>
        <w:t xml:space="preserve">: For each description, the individual words are checked for their existence in a lexical database (WordNet). This evaluation categorizes words into three types: </w:t>
      </w:r>
      <w:r w:rsidRPr="00276AAD">
        <w:rPr>
          <w:b/>
          <w:bCs/>
          <w:lang w:val="en-US"/>
        </w:rPr>
        <w:t>existing words</w:t>
      </w:r>
      <w:r w:rsidRPr="00276AAD">
        <w:rPr>
          <w:lang w:val="en-US"/>
        </w:rPr>
        <w:t xml:space="preserve">(words that are found in WordNet), </w:t>
      </w:r>
      <w:r w:rsidRPr="00276AAD">
        <w:rPr>
          <w:b/>
          <w:bCs/>
          <w:lang w:val="en-US"/>
        </w:rPr>
        <w:t>non-existing words</w:t>
      </w:r>
      <w:r w:rsidRPr="00276AAD">
        <w:rPr>
          <w:lang w:val="en-US"/>
        </w:rPr>
        <w:t xml:space="preserve">(words that are both nonsense and have no recognized meaning) and </w:t>
      </w:r>
      <w:r w:rsidRPr="00276AAD">
        <w:rPr>
          <w:b/>
          <w:bCs/>
          <w:lang w:val="en-US"/>
        </w:rPr>
        <w:t>partial matches</w:t>
      </w:r>
      <w:r w:rsidRPr="00276AAD">
        <w:rPr>
          <w:lang w:val="en-US"/>
        </w:rPr>
        <w:t>(words that are not nonsense but do not have full recognition in WordNet).</w:t>
      </w:r>
    </w:p>
    <w:p w14:paraId="5EF4BE75" w14:textId="77777777" w:rsidR="00276AAD" w:rsidRPr="00276AAD" w:rsidRDefault="00276AAD" w:rsidP="00276AAD">
      <w:pPr>
        <w:pStyle w:val="ListParagraph"/>
        <w:rPr>
          <w:lang w:val="en-US"/>
        </w:rPr>
      </w:pPr>
      <w:r w:rsidRPr="00276AAD">
        <w:rPr>
          <w:lang w:val="en-US"/>
        </w:rPr>
        <w:t>A score is then calculated for each description based on the proportion of existing words to the total number of words.</w:t>
      </w:r>
    </w:p>
    <w:p w14:paraId="6E3B64BE" w14:textId="77777777" w:rsidR="00276AAD" w:rsidRDefault="00276AAD" w:rsidP="00276AAD">
      <w:pPr>
        <w:pStyle w:val="ListParagraph"/>
        <w:numPr>
          <w:ilvl w:val="0"/>
          <w:numId w:val="44"/>
        </w:numPr>
        <w:spacing w:before="0" w:after="160" w:line="279" w:lineRule="auto"/>
        <w:jc w:val="left"/>
      </w:pPr>
      <w:r w:rsidRPr="00276AAD">
        <w:rPr>
          <w:b/>
          <w:bCs/>
          <w:lang w:val="en-US"/>
        </w:rPr>
        <w:t>Style Consistency</w:t>
      </w:r>
      <w:r w:rsidRPr="00276AAD">
        <w:rPr>
          <w:lang w:val="en-US"/>
        </w:rPr>
        <w:t xml:space="preserve">: it is evaluated based on predefined conventions. </w:t>
      </w:r>
      <w:proofErr w:type="spellStart"/>
      <w:r w:rsidRPr="00980D96">
        <w:t>Specific</w:t>
      </w:r>
      <w:proofErr w:type="spellEnd"/>
      <w:r w:rsidRPr="00980D96">
        <w:t xml:space="preserve"> </w:t>
      </w:r>
      <w:proofErr w:type="spellStart"/>
      <w:r w:rsidRPr="00980D96">
        <w:t>criteria</w:t>
      </w:r>
      <w:proofErr w:type="spellEnd"/>
      <w:r w:rsidRPr="00980D96">
        <w:t xml:space="preserve"> </w:t>
      </w:r>
      <w:proofErr w:type="spellStart"/>
      <w:r w:rsidRPr="00980D96">
        <w:t>include</w:t>
      </w:r>
      <w:proofErr w:type="spellEnd"/>
      <w:r w:rsidRPr="00980D96">
        <w:t>:</w:t>
      </w:r>
    </w:p>
    <w:p w14:paraId="7794CFD8" w14:textId="77777777" w:rsidR="00276AAD" w:rsidRPr="00276AAD" w:rsidRDefault="00276AAD" w:rsidP="00276AAD">
      <w:pPr>
        <w:pStyle w:val="ListParagraph"/>
        <w:numPr>
          <w:ilvl w:val="0"/>
          <w:numId w:val="46"/>
        </w:numPr>
        <w:spacing w:before="0" w:after="160" w:line="279" w:lineRule="auto"/>
        <w:jc w:val="left"/>
        <w:rPr>
          <w:lang w:val="en-US"/>
        </w:rPr>
      </w:pPr>
      <w:r w:rsidRPr="00276AAD">
        <w:rPr>
          <w:b/>
          <w:bCs/>
          <w:lang w:val="en-US"/>
        </w:rPr>
        <w:t>Character Validity</w:t>
      </w:r>
      <w:r w:rsidRPr="00276AAD">
        <w:rPr>
          <w:lang w:val="en-US"/>
        </w:rPr>
        <w:t xml:space="preserve">: Ensures that descriptions contain only valid characters and do not use improper casing conventions like </w:t>
      </w:r>
      <w:proofErr w:type="spellStart"/>
      <w:r w:rsidRPr="00276AAD">
        <w:rPr>
          <w:lang w:val="en-US"/>
        </w:rPr>
        <w:t>PascalCase</w:t>
      </w:r>
      <w:proofErr w:type="spellEnd"/>
      <w:r w:rsidRPr="00276AAD">
        <w:rPr>
          <w:lang w:val="en-US"/>
        </w:rPr>
        <w:t xml:space="preserve"> or camelCase. </w:t>
      </w:r>
    </w:p>
    <w:p w14:paraId="22F6975E" w14:textId="77777777" w:rsidR="00276AAD" w:rsidRPr="00276AAD" w:rsidRDefault="00276AAD" w:rsidP="00276AAD">
      <w:pPr>
        <w:pStyle w:val="ListParagraph"/>
        <w:numPr>
          <w:ilvl w:val="0"/>
          <w:numId w:val="46"/>
        </w:numPr>
        <w:spacing w:before="0" w:after="160" w:line="279" w:lineRule="auto"/>
        <w:jc w:val="left"/>
        <w:rPr>
          <w:lang w:val="en-US"/>
        </w:rPr>
      </w:pPr>
      <w:r w:rsidRPr="00276AAD">
        <w:rPr>
          <w:b/>
          <w:bCs/>
          <w:lang w:val="en-US"/>
        </w:rPr>
        <w:t>Custom Style Evaluation</w:t>
      </w:r>
      <w:r w:rsidRPr="00276AAD">
        <w:rPr>
          <w:lang w:val="en-US"/>
        </w:rPr>
        <w:t xml:space="preserve">: Analyzes how the words are formatted and capitalized according to the expected style. </w:t>
      </w:r>
    </w:p>
    <w:p w14:paraId="6919BB66" w14:textId="77777777" w:rsidR="00276AAD" w:rsidRPr="00276AAD" w:rsidRDefault="00276AAD" w:rsidP="00276AAD">
      <w:pPr>
        <w:ind w:left="720"/>
        <w:rPr>
          <w:lang w:val="en-US"/>
        </w:rPr>
      </w:pPr>
      <w:r w:rsidRPr="00276AAD">
        <w:rPr>
          <w:lang w:val="en-US"/>
        </w:rPr>
        <w:t xml:space="preserve">The style consistency score is derived from the adherence of the description to these conventions. </w:t>
      </w:r>
    </w:p>
    <w:p w14:paraId="1B37387C" w14:textId="77777777" w:rsidR="00276AAD" w:rsidRDefault="00276AAD" w:rsidP="00276AAD">
      <w:pPr>
        <w:pStyle w:val="ListParagraph"/>
        <w:numPr>
          <w:ilvl w:val="0"/>
          <w:numId w:val="44"/>
        </w:numPr>
        <w:spacing w:before="0" w:after="160" w:line="279" w:lineRule="auto"/>
        <w:jc w:val="left"/>
      </w:pPr>
      <w:r w:rsidRPr="00276AAD">
        <w:rPr>
          <w:b/>
          <w:bCs/>
          <w:lang w:val="en-US"/>
        </w:rPr>
        <w:t>Language Confidence</w:t>
      </w:r>
      <w:r w:rsidRPr="00276AAD">
        <w:rPr>
          <w:lang w:val="en-US"/>
        </w:rPr>
        <w:t xml:space="preserve">: We measure how confident we are in the detected language of the description. </w:t>
      </w:r>
      <w:proofErr w:type="spellStart"/>
      <w:r w:rsidRPr="00980D96">
        <w:t>Descriptions</w:t>
      </w:r>
      <w:proofErr w:type="spellEnd"/>
      <w:r w:rsidRPr="00980D96">
        <w:t xml:space="preserve"> </w:t>
      </w:r>
      <w:proofErr w:type="spellStart"/>
      <w:r w:rsidRPr="00980D96">
        <w:t>with</w:t>
      </w:r>
      <w:proofErr w:type="spellEnd"/>
      <w:r w:rsidRPr="00980D96">
        <w:t xml:space="preserve"> high </w:t>
      </w:r>
      <w:proofErr w:type="spellStart"/>
      <w:r w:rsidRPr="00980D96">
        <w:t>language</w:t>
      </w:r>
      <w:proofErr w:type="spellEnd"/>
      <w:r w:rsidRPr="00980D96">
        <w:t xml:space="preserve"> </w:t>
      </w:r>
      <w:proofErr w:type="spellStart"/>
      <w:r w:rsidRPr="00980D96">
        <w:t>confidence</w:t>
      </w:r>
      <w:proofErr w:type="spellEnd"/>
      <w:r w:rsidRPr="00980D96">
        <w:t xml:space="preserve"> </w:t>
      </w:r>
      <w:proofErr w:type="spellStart"/>
      <w:r w:rsidRPr="00980D96">
        <w:t>receive</w:t>
      </w:r>
      <w:proofErr w:type="spellEnd"/>
      <w:r w:rsidRPr="00980D96">
        <w:t xml:space="preserve"> a </w:t>
      </w:r>
      <w:proofErr w:type="spellStart"/>
      <w:r w:rsidRPr="00980D96">
        <w:t>better</w:t>
      </w:r>
      <w:proofErr w:type="spellEnd"/>
      <w:r w:rsidRPr="00980D96">
        <w:t xml:space="preserve"> score. </w:t>
      </w:r>
    </w:p>
    <w:p w14:paraId="307EAD43" w14:textId="75B8AE3F" w:rsidR="00276AAD" w:rsidRDefault="00276AAD" w:rsidP="00276AAD">
      <w:pPr>
        <w:rPr>
          <w:lang w:val="en-US"/>
        </w:rPr>
      </w:pPr>
      <w:r w:rsidRPr="00276AAD">
        <w:rPr>
          <w:lang w:val="en-US"/>
        </w:rPr>
        <w:t xml:space="preserve">The final readability score for each </w:t>
      </w:r>
      <w:r w:rsidR="00247A9F">
        <w:rPr>
          <w:lang w:val="en-US"/>
        </w:rPr>
        <w:t>description</w:t>
      </w:r>
      <w:r w:rsidRPr="00276AAD">
        <w:rPr>
          <w:lang w:val="en-US"/>
        </w:rPr>
        <w:t xml:space="preserve"> is calculated by taking the average of the following metrics: </w:t>
      </w:r>
      <w:r w:rsidRPr="00276AAD">
        <w:rPr>
          <w:b/>
          <w:bCs/>
          <w:lang w:val="en-US"/>
        </w:rPr>
        <w:t>word existence score</w:t>
      </w:r>
      <w:r w:rsidRPr="00276AAD">
        <w:rPr>
          <w:lang w:val="en-US"/>
        </w:rPr>
        <w:t xml:space="preserve">, </w:t>
      </w:r>
      <w:r w:rsidRPr="00276AAD">
        <w:rPr>
          <w:b/>
          <w:bCs/>
          <w:lang w:val="en-US"/>
        </w:rPr>
        <w:t>style consistency score</w:t>
      </w:r>
      <w:r w:rsidRPr="00276AAD">
        <w:rPr>
          <w:lang w:val="en-US"/>
        </w:rPr>
        <w:t xml:space="preserve">, and </w:t>
      </w:r>
      <w:r w:rsidRPr="00276AAD">
        <w:rPr>
          <w:b/>
          <w:bCs/>
          <w:lang w:val="en-US"/>
        </w:rPr>
        <w:t>language confidence</w:t>
      </w:r>
      <w:r w:rsidRPr="00276AAD">
        <w:rPr>
          <w:lang w:val="en-US"/>
        </w:rPr>
        <w:t>. Ad</w:t>
      </w:r>
      <w:r w:rsidRPr="00276AAD">
        <w:rPr>
          <w:lang w:val="en-US"/>
        </w:rPr>
        <w:lastRenderedPageBreak/>
        <w:t xml:space="preserve">ditionally, an </w:t>
      </w:r>
      <w:r w:rsidRPr="00276AAD">
        <w:rPr>
          <w:b/>
          <w:bCs/>
          <w:lang w:val="en-US"/>
        </w:rPr>
        <w:t>encoding penalty</w:t>
      </w:r>
      <w:r w:rsidRPr="00276AAD">
        <w:rPr>
          <w:lang w:val="en-US"/>
        </w:rPr>
        <w:t xml:space="preserve"> is applied based on whether the label includes encoding information. Descriptions without such information incur a penalty, which adjusts the final readability score downwards.</w:t>
      </w:r>
    </w:p>
    <w:p w14:paraId="30EBD11F" w14:textId="77777777" w:rsidR="002F065F" w:rsidRDefault="002F065F" w:rsidP="002F065F">
      <w:pPr>
        <w:keepNext/>
      </w:pPr>
      <w:r>
        <w:rPr>
          <w:noProof/>
          <w:lang w:val="en-US"/>
        </w:rPr>
        <w:drawing>
          <wp:inline distT="0" distB="0" distL="0" distR="0" wp14:anchorId="6D8B25DC" wp14:editId="0A49BDAF">
            <wp:extent cx="5661660" cy="2721952"/>
            <wp:effectExtent l="0" t="0" r="0" b="2540"/>
            <wp:docPr id="15499397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63680" cy="2722923"/>
                    </a:xfrm>
                    <a:prstGeom prst="rect">
                      <a:avLst/>
                    </a:prstGeom>
                    <a:noFill/>
                    <a:ln>
                      <a:noFill/>
                    </a:ln>
                  </pic:spPr>
                </pic:pic>
              </a:graphicData>
            </a:graphic>
          </wp:inline>
        </w:drawing>
      </w:r>
    </w:p>
    <w:p w14:paraId="5AC6BEC2" w14:textId="4DDC5440" w:rsidR="006D0069" w:rsidRPr="00276AAD" w:rsidRDefault="002F065F" w:rsidP="002F065F">
      <w:pPr>
        <w:pStyle w:val="Caption"/>
      </w:pPr>
      <w:r>
        <w:t xml:space="preserve">Figure </w:t>
      </w:r>
      <w:r>
        <w:fldChar w:fldCharType="begin"/>
      </w:r>
      <w:r>
        <w:instrText xml:space="preserve"> SEQ Figure \* ARABIC </w:instrText>
      </w:r>
      <w:r>
        <w:fldChar w:fldCharType="separate"/>
      </w:r>
      <w:r w:rsidR="00234213">
        <w:rPr>
          <w:noProof/>
        </w:rPr>
        <w:t>14</w:t>
      </w:r>
      <w:r>
        <w:fldChar w:fldCharType="end"/>
      </w:r>
      <w:r>
        <w:t>. Description Readability.</w:t>
      </w:r>
    </w:p>
    <w:p w14:paraId="06C9B05F" w14:textId="77777777" w:rsidR="00276AAD" w:rsidRPr="00276AAD" w:rsidRDefault="00276AAD" w:rsidP="00806BE1">
      <w:pPr>
        <w:pStyle w:val="Heading3"/>
        <w:rPr>
          <w:lang w:val="en-US"/>
        </w:rPr>
      </w:pPr>
      <w:bookmarkStart w:id="22" w:name="_Toc179282163"/>
      <w:r w:rsidRPr="00276AAD">
        <w:rPr>
          <w:lang w:val="en-US"/>
        </w:rPr>
        <w:t>Histogram “Distribution of SR score for Descriptions”</w:t>
      </w:r>
      <w:bookmarkEnd w:id="22"/>
    </w:p>
    <w:p w14:paraId="64A30DF6" w14:textId="6D43985B" w:rsidR="00405DB7" w:rsidRPr="00F64032" w:rsidRDefault="00276AAD" w:rsidP="00405DB7">
      <w:pPr>
        <w:rPr>
          <w:lang w:val="en-US"/>
        </w:rPr>
      </w:pPr>
      <w:r w:rsidRPr="00276AAD">
        <w:rPr>
          <w:lang w:val="en-US"/>
        </w:rPr>
        <w:t>This histogram is designed to help you better understand the calculations and the quality of text data in the Knowledge Graph. It displays the distribution of Schema Readability</w:t>
      </w:r>
      <w:r w:rsidR="0017780E">
        <w:rPr>
          <w:lang w:val="en-US"/>
        </w:rPr>
        <w:t xml:space="preserve"> </w:t>
      </w:r>
      <w:r w:rsidRPr="00276AAD">
        <w:rPr>
          <w:lang w:val="en-US"/>
        </w:rPr>
        <w:t xml:space="preserve">(SR) scores for </w:t>
      </w:r>
      <w:r w:rsidRPr="00276AAD">
        <w:rPr>
          <w:b/>
          <w:bCs/>
          <w:lang w:val="en-US"/>
        </w:rPr>
        <w:t>descriptions</w:t>
      </w:r>
      <w:r w:rsidRPr="00276AAD">
        <w:rPr>
          <w:lang w:val="en-US"/>
        </w:rPr>
        <w:t>. The SR scores are quantified in the range from 0% to 100%, which is divided into 10 intervals, each spanning a width of 10. The x-axis of the histogram is divided into 10 bins, each representing a range of SR scores. The y-axis represents</w:t>
      </w:r>
      <w:r w:rsidR="0017780E">
        <w:rPr>
          <w:lang w:val="en-US"/>
        </w:rPr>
        <w:t xml:space="preserve"> </w:t>
      </w:r>
      <w:r w:rsidRPr="00276AAD">
        <w:rPr>
          <w:lang w:val="en-US"/>
        </w:rPr>
        <w:t xml:space="preserve">the frequency of SR scores that fall within each of these bins. For each bin, the histogram shows how many scores fall into that </w:t>
      </w:r>
      <w:proofErr w:type="gramStart"/>
      <w:r w:rsidRPr="00276AAD">
        <w:rPr>
          <w:lang w:val="en-US"/>
        </w:rPr>
        <w:t>particular range</w:t>
      </w:r>
      <w:proofErr w:type="gramEnd"/>
      <w:r w:rsidRPr="00276AAD">
        <w:rPr>
          <w:lang w:val="en-US"/>
        </w:rPr>
        <w:t>. Overall, the histogram visually represents how SR scores are distributed across the predefined score ranges.</w:t>
      </w:r>
    </w:p>
    <w:p w14:paraId="6FE9F07F" w14:textId="77777777" w:rsidR="009920DC" w:rsidRDefault="009920DC" w:rsidP="009920DC">
      <w:pPr>
        <w:keepNext/>
      </w:pPr>
      <w:r>
        <w:rPr>
          <w:noProof/>
          <w:lang w:val="en-US"/>
        </w:rPr>
        <w:lastRenderedPageBreak/>
        <w:drawing>
          <wp:inline distT="0" distB="0" distL="0" distR="0" wp14:anchorId="1C8DBE93" wp14:editId="2FADD7E1">
            <wp:extent cx="5775960" cy="2776904"/>
            <wp:effectExtent l="0" t="0" r="0" b="4445"/>
            <wp:docPr id="2108370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79837" cy="2778768"/>
                    </a:xfrm>
                    <a:prstGeom prst="rect">
                      <a:avLst/>
                    </a:prstGeom>
                    <a:noFill/>
                    <a:ln>
                      <a:noFill/>
                    </a:ln>
                  </pic:spPr>
                </pic:pic>
              </a:graphicData>
            </a:graphic>
          </wp:inline>
        </w:drawing>
      </w:r>
    </w:p>
    <w:p w14:paraId="5E5B881B" w14:textId="616C051F" w:rsidR="00405DB7" w:rsidRPr="00F64032" w:rsidRDefault="009920DC" w:rsidP="009920DC">
      <w:pPr>
        <w:pStyle w:val="Caption"/>
      </w:pPr>
      <w:r>
        <w:t xml:space="preserve">Figure </w:t>
      </w:r>
      <w:r>
        <w:fldChar w:fldCharType="begin"/>
      </w:r>
      <w:r>
        <w:instrText xml:space="preserve"> SEQ Figure \* ARABIC </w:instrText>
      </w:r>
      <w:r>
        <w:fldChar w:fldCharType="separate"/>
      </w:r>
      <w:r w:rsidR="00234213">
        <w:rPr>
          <w:noProof/>
        </w:rPr>
        <w:t>15</w:t>
      </w:r>
      <w:r>
        <w:fldChar w:fldCharType="end"/>
      </w:r>
      <w:r>
        <w:t xml:space="preserve">. </w:t>
      </w:r>
      <w:r w:rsidRPr="00276AAD">
        <w:t>Histogram “Distribution of SR score for Descriptions”</w:t>
      </w:r>
      <w:r>
        <w:t>.</w:t>
      </w:r>
    </w:p>
    <w:p w14:paraId="788169AB" w14:textId="5349CBBB" w:rsidR="00405DB7" w:rsidRDefault="00405DB7" w:rsidP="00405DB7">
      <w:pPr>
        <w:pStyle w:val="Heading1"/>
      </w:pPr>
      <w:bookmarkStart w:id="23" w:name="_Ref179281625"/>
      <w:bookmarkStart w:id="24" w:name="_Toc179282164"/>
      <w:proofErr w:type="spellStart"/>
      <w:r>
        <w:t>Bibliography</w:t>
      </w:r>
      <w:bookmarkEnd w:id="23"/>
      <w:bookmarkEnd w:id="24"/>
      <w:proofErr w:type="spellEnd"/>
    </w:p>
    <w:p w14:paraId="36F25A51" w14:textId="3D8B64FB" w:rsidR="007327AB" w:rsidRPr="00BF2AFA" w:rsidRDefault="00000000" w:rsidP="00207E85">
      <w:pPr>
        <w:pStyle w:val="ListParagraph"/>
        <w:numPr>
          <w:ilvl w:val="0"/>
          <w:numId w:val="47"/>
        </w:numPr>
        <w:autoSpaceDN w:val="0"/>
        <w:spacing w:before="0" w:after="160" w:line="256" w:lineRule="auto"/>
        <w:jc w:val="left"/>
        <w:rPr>
          <w:rFonts w:cs="Arial"/>
          <w:lang w:val="en-US"/>
        </w:rPr>
      </w:pPr>
      <w:hyperlink r:id="rId26" w:history="1">
        <w:r w:rsidR="00207E85" w:rsidRPr="00207E85">
          <w:rPr>
            <w:rStyle w:val="Hyperlink"/>
            <w:rFonts w:cs="Arial"/>
          </w:rPr>
          <w:t xml:space="preserve">Lisa </w:t>
        </w:r>
        <w:proofErr w:type="spellStart"/>
        <w:r w:rsidR="00207E85" w:rsidRPr="00207E85">
          <w:rPr>
            <w:rStyle w:val="Hyperlink"/>
            <w:rFonts w:cs="Arial"/>
          </w:rPr>
          <w:t>Ehrlinger</w:t>
        </w:r>
        <w:proofErr w:type="spellEnd"/>
        <w:r w:rsidR="00207E85" w:rsidRPr="00207E85">
          <w:rPr>
            <w:rStyle w:val="Hyperlink"/>
            <w:rFonts w:cs="Arial"/>
          </w:rPr>
          <w:t xml:space="preserve">, Gudrun </w:t>
        </w:r>
        <w:proofErr w:type="spellStart"/>
        <w:r w:rsidR="00207E85" w:rsidRPr="00207E85">
          <w:rPr>
            <w:rStyle w:val="Hyperlink"/>
            <w:rFonts w:cs="Arial"/>
          </w:rPr>
          <w:t>Huszar</w:t>
        </w:r>
        <w:proofErr w:type="spellEnd"/>
        <w:r w:rsidR="00207E85" w:rsidRPr="00207E85">
          <w:rPr>
            <w:rStyle w:val="Hyperlink"/>
            <w:rFonts w:cs="Arial"/>
          </w:rPr>
          <w:t xml:space="preserve">, and Wolfram </w:t>
        </w:r>
        <w:proofErr w:type="spellStart"/>
        <w:r w:rsidR="00207E85" w:rsidRPr="00207E85">
          <w:rPr>
            <w:rStyle w:val="Hyperlink"/>
            <w:rFonts w:cs="Arial"/>
          </w:rPr>
          <w:t>Wöß</w:t>
        </w:r>
        <w:proofErr w:type="spellEnd"/>
        <w:r w:rsidR="00207E85" w:rsidRPr="00207E85">
          <w:rPr>
            <w:rStyle w:val="Hyperlink"/>
            <w:rFonts w:cs="Arial"/>
          </w:rPr>
          <w:t xml:space="preserve">. </w:t>
        </w:r>
        <w:r w:rsidR="00207E85" w:rsidRPr="00207E85">
          <w:rPr>
            <w:rStyle w:val="Hyperlink"/>
            <w:rFonts w:cs="Arial"/>
            <w:lang w:val="en-US"/>
          </w:rPr>
          <w:t>“A Schema Readability Metric for</w:t>
        </w:r>
        <w:r w:rsidR="00207E85" w:rsidRPr="00BF2AFA">
          <w:rPr>
            <w:rStyle w:val="Hyperlink"/>
            <w:rFonts w:cs="Arial"/>
            <w:lang w:val="en-US"/>
          </w:rPr>
          <w:t xml:space="preserve"> Automated Data Quality Measurement”. In: June 2019.</w:t>
        </w:r>
      </w:hyperlink>
    </w:p>
    <w:p w14:paraId="13F19908" w14:textId="1BAABE08" w:rsidR="008960D5" w:rsidRDefault="00000000" w:rsidP="004E5C02">
      <w:pPr>
        <w:pStyle w:val="ListParagraph"/>
        <w:numPr>
          <w:ilvl w:val="0"/>
          <w:numId w:val="47"/>
        </w:numPr>
        <w:autoSpaceDN w:val="0"/>
        <w:spacing w:before="0" w:after="160" w:line="256" w:lineRule="auto"/>
        <w:jc w:val="left"/>
        <w:rPr>
          <w:rFonts w:cs="Arial"/>
          <w:lang w:val="en-US"/>
        </w:rPr>
      </w:pPr>
      <w:r>
        <w:fldChar w:fldCharType="begin"/>
      </w:r>
      <w:r w:rsidRPr="008A6594">
        <w:rPr>
          <w:lang w:val="en-US"/>
        </w:rPr>
        <w:instrText>HYPERLINK "https://ieeexplore.ieee.org/document/9344615"</w:instrText>
      </w:r>
      <w:r>
        <w:fldChar w:fldCharType="separate"/>
      </w:r>
      <w:r w:rsidR="008A2B7F" w:rsidRPr="008A2B7F">
        <w:rPr>
          <w:rStyle w:val="Hyperlink"/>
          <w:rFonts w:cs="Arial"/>
          <w:lang w:val="en-US"/>
        </w:rPr>
        <w:t>Subhi Issa et al. “Knowledge Graph Completeness: A Systematic Literature Review”.</w:t>
      </w:r>
      <w:r w:rsidR="004E5C02" w:rsidRPr="005704B2">
        <w:rPr>
          <w:rStyle w:val="Hyperlink"/>
          <w:rFonts w:cs="Arial"/>
          <w:lang w:val="en-US"/>
        </w:rPr>
        <w:t xml:space="preserve"> </w:t>
      </w:r>
      <w:r w:rsidR="008A2B7F" w:rsidRPr="005704B2">
        <w:rPr>
          <w:rStyle w:val="Hyperlink"/>
          <w:rFonts w:cs="Arial"/>
          <w:lang w:val="en-US"/>
        </w:rPr>
        <w:t>In: IEEE Access 9 (2021), pp. 31322–31339.</w:t>
      </w:r>
      <w:r>
        <w:rPr>
          <w:rStyle w:val="Hyperlink"/>
          <w:rFonts w:cs="Arial"/>
          <w:lang w:val="en-US"/>
        </w:rPr>
        <w:fldChar w:fldCharType="end"/>
      </w:r>
    </w:p>
    <w:p w14:paraId="7FB8B13E" w14:textId="77B62BF6" w:rsidR="00450FF4" w:rsidRDefault="00000000" w:rsidP="007063DF">
      <w:pPr>
        <w:pStyle w:val="ListParagraph"/>
        <w:numPr>
          <w:ilvl w:val="0"/>
          <w:numId w:val="47"/>
        </w:numPr>
        <w:autoSpaceDN w:val="0"/>
        <w:spacing w:before="0" w:after="160" w:line="256" w:lineRule="auto"/>
        <w:jc w:val="left"/>
        <w:rPr>
          <w:rFonts w:cs="Arial"/>
          <w:lang w:val="en-US"/>
        </w:rPr>
      </w:pPr>
      <w:r>
        <w:fldChar w:fldCharType="begin"/>
      </w:r>
      <w:r w:rsidRPr="008A6594">
        <w:rPr>
          <w:lang w:val="en-US"/>
        </w:rPr>
        <w:instrText>HYPERLINK "https://www.sciencedirect.com/science/article/pii/S2667325821001655"</w:instrText>
      </w:r>
      <w:r>
        <w:fldChar w:fldCharType="separate"/>
      </w:r>
      <w:proofErr w:type="spellStart"/>
      <w:r w:rsidR="00C73904" w:rsidRPr="00C73904">
        <w:rPr>
          <w:rStyle w:val="Hyperlink"/>
          <w:rFonts w:cs="Arial"/>
          <w:lang w:val="en-US"/>
        </w:rPr>
        <w:t>Xiangyu</w:t>
      </w:r>
      <w:proofErr w:type="spellEnd"/>
      <w:r w:rsidR="00C73904" w:rsidRPr="00C73904">
        <w:rPr>
          <w:rStyle w:val="Hyperlink"/>
          <w:rFonts w:cs="Arial"/>
          <w:lang w:val="en-US"/>
        </w:rPr>
        <w:t xml:space="preserve"> Wang et al. “Knowledge graph quality control: A survey”. In: Fundamental</w:t>
      </w:r>
      <w:r w:rsidR="00C73904" w:rsidRPr="000E6869">
        <w:rPr>
          <w:rStyle w:val="Hyperlink"/>
          <w:rFonts w:cs="Arial"/>
          <w:lang w:val="en-US"/>
        </w:rPr>
        <w:t xml:space="preserve"> Research 1.5 (2021), pp. 607–626.</w:t>
      </w:r>
      <w:r>
        <w:rPr>
          <w:rStyle w:val="Hyperlink"/>
          <w:rFonts w:cs="Arial"/>
          <w:lang w:val="en-US"/>
        </w:rPr>
        <w:fldChar w:fldCharType="end"/>
      </w:r>
    </w:p>
    <w:p w14:paraId="784BF1DC" w14:textId="05402FE7" w:rsidR="007063DF" w:rsidRPr="007063DF" w:rsidRDefault="00000000" w:rsidP="007063DF">
      <w:pPr>
        <w:pStyle w:val="ListParagraph"/>
        <w:numPr>
          <w:ilvl w:val="0"/>
          <w:numId w:val="47"/>
        </w:numPr>
        <w:autoSpaceDN w:val="0"/>
        <w:spacing w:before="0" w:after="160" w:line="256" w:lineRule="auto"/>
        <w:jc w:val="left"/>
        <w:rPr>
          <w:rFonts w:cs="Arial"/>
          <w:lang w:val="en-US"/>
        </w:rPr>
      </w:pPr>
      <w:hyperlink r:id="rId27" w:history="1">
        <w:r w:rsidR="007063DF" w:rsidRPr="007063DF">
          <w:rPr>
            <w:rStyle w:val="Hyperlink"/>
            <w:rFonts w:cs="Arial"/>
            <w:lang w:val="en-US"/>
          </w:rPr>
          <w:t xml:space="preserve">Michael </w:t>
        </w:r>
        <w:proofErr w:type="spellStart"/>
        <w:r w:rsidR="007063DF" w:rsidRPr="007063DF">
          <w:rPr>
            <w:rStyle w:val="Hyperlink"/>
            <w:rFonts w:cs="Arial"/>
            <w:lang w:val="en-US"/>
          </w:rPr>
          <w:t>Hucka</w:t>
        </w:r>
        <w:proofErr w:type="spellEnd"/>
        <w:r w:rsidR="007063DF" w:rsidRPr="007063DF">
          <w:rPr>
            <w:rStyle w:val="Hyperlink"/>
            <w:rFonts w:cs="Arial"/>
            <w:lang w:val="en-US"/>
          </w:rPr>
          <w:t>. “Nostril: A nonsense string evaluator written in Python”. In: Journal</w:t>
        </w:r>
        <w:r w:rsidR="007063DF" w:rsidRPr="0070399E">
          <w:rPr>
            <w:rStyle w:val="Hyperlink"/>
            <w:rFonts w:cs="Arial"/>
            <w:lang w:val="en-US"/>
          </w:rPr>
          <w:t xml:space="preserve"> of </w:t>
        </w:r>
        <w:proofErr w:type="gramStart"/>
        <w:r w:rsidR="007063DF" w:rsidRPr="0070399E">
          <w:rPr>
            <w:rStyle w:val="Hyperlink"/>
            <w:rFonts w:cs="Arial"/>
            <w:lang w:val="en-US"/>
          </w:rPr>
          <w:t>Open Source</w:t>
        </w:r>
        <w:proofErr w:type="gramEnd"/>
        <w:r w:rsidR="007063DF" w:rsidRPr="0070399E">
          <w:rPr>
            <w:rStyle w:val="Hyperlink"/>
            <w:rFonts w:cs="Arial"/>
            <w:lang w:val="en-US"/>
          </w:rPr>
          <w:t xml:space="preserve"> Software 3.25 (2018), p. 596.</w:t>
        </w:r>
      </w:hyperlink>
    </w:p>
    <w:sectPr w:rsidR="007063DF" w:rsidRPr="007063DF" w:rsidSect="00F8730A">
      <w:headerReference w:type="default" r:id="rId28"/>
      <w:footerReference w:type="default" r:id="rId29"/>
      <w:headerReference w:type="first" r:id="rId30"/>
      <w:footerReference w:type="first" r:id="rId31"/>
      <w:pgSz w:w="12240" w:h="15840"/>
      <w:pgMar w:top="1560" w:right="1440" w:bottom="1440" w:left="1440" w:header="567" w:footer="708"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141D85" w14:textId="77777777" w:rsidR="00FD35F0" w:rsidRDefault="00FD35F0">
      <w:pPr>
        <w:spacing w:before="0" w:after="0" w:line="240" w:lineRule="auto"/>
      </w:pPr>
      <w:r>
        <w:separator/>
      </w:r>
    </w:p>
  </w:endnote>
  <w:endnote w:type="continuationSeparator" w:id="0">
    <w:p w14:paraId="7B882788" w14:textId="77777777" w:rsidR="00FD35F0" w:rsidRDefault="00FD35F0">
      <w:pPr>
        <w:spacing w:before="0" w:after="0" w:line="240" w:lineRule="auto"/>
      </w:pPr>
      <w:r>
        <w:continuationSeparator/>
      </w:r>
    </w:p>
  </w:endnote>
  <w:endnote w:type="continuationNotice" w:id="1">
    <w:p w14:paraId="02F51589" w14:textId="77777777" w:rsidR="00FD35F0" w:rsidRDefault="00FD35F0">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54031330"/>
      <w:docPartObj>
        <w:docPartGallery w:val="Page Numbers (Bottom of Page)"/>
        <w:docPartUnique/>
      </w:docPartObj>
    </w:sdtPr>
    <w:sdtEndPr>
      <w:rPr>
        <w:noProof/>
      </w:rPr>
    </w:sdtEndPr>
    <w:sdtContent>
      <w:p w14:paraId="2B0689AB" w14:textId="77777777" w:rsidR="0003535D" w:rsidRDefault="00F8730A" w:rsidP="006645CA">
        <w:pPr>
          <w:jc w:val="right"/>
        </w:pPr>
        <w:r>
          <w:rPr>
            <w:noProof/>
            <w:lang w:eastAsia="de-AT"/>
          </w:rPr>
          <w:drawing>
            <wp:anchor distT="0" distB="0" distL="114300" distR="114300" simplePos="0" relativeHeight="251658241" behindDoc="1" locked="0" layoutInCell="1" allowOverlap="1" wp14:anchorId="50A18105" wp14:editId="5EDF6C3D">
              <wp:simplePos x="0" y="0"/>
              <wp:positionH relativeFrom="column">
                <wp:posOffset>-37465</wp:posOffset>
              </wp:positionH>
              <wp:positionV relativeFrom="paragraph">
                <wp:posOffset>35560</wp:posOffset>
              </wp:positionV>
              <wp:extent cx="673200" cy="194400"/>
              <wp:effectExtent l="0" t="0" r="0" b="0"/>
              <wp:wrapNone/>
              <wp:docPr id="272695411" name="Picture 27269541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673200" cy="194400"/>
                      </a:xfrm>
                      <a:prstGeom prst="rect">
                        <a:avLst/>
                      </a:prstGeom>
                    </pic:spPr>
                  </pic:pic>
                </a:graphicData>
              </a:graphic>
              <wp14:sizeRelH relativeFrom="margin">
                <wp14:pctWidth>0</wp14:pctWidth>
              </wp14:sizeRelH>
              <wp14:sizeRelV relativeFrom="margin">
                <wp14:pctHeight>0</wp14:pctHeight>
              </wp14:sizeRelV>
            </wp:anchor>
          </w:drawing>
        </w:r>
        <w:r>
          <w:fldChar w:fldCharType="begin"/>
        </w:r>
        <w:r>
          <w:instrText xml:space="preserve"> PAGE   \* MERGEFORMAT </w:instrText>
        </w:r>
        <w:r>
          <w:fldChar w:fldCharType="separate"/>
        </w:r>
        <w: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00CE04" w14:textId="77777777" w:rsidR="00F8730A" w:rsidRDefault="00F8730A" w:rsidP="006645CA">
    <w:pPr>
      <w:pStyle w:val="Footer"/>
      <w:ind w:left="0"/>
    </w:pPr>
    <w:r>
      <w:rPr>
        <w:noProof/>
      </w:rPr>
      <w:drawing>
        <wp:inline distT="0" distB="0" distL="0" distR="0" wp14:anchorId="274640B3" wp14:editId="4D2CD590">
          <wp:extent cx="5946352" cy="323999"/>
          <wp:effectExtent l="0" t="0" r="0" b="0"/>
          <wp:docPr id="1337140701" name="Picture 13371407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rcRect/>
                  <a:stretch>
                    <a:fillRect/>
                  </a:stretch>
                </pic:blipFill>
                <pic:spPr>
                  <a:xfrm>
                    <a:off x="0" y="0"/>
                    <a:ext cx="5946352" cy="323999"/>
                  </a:xfrm>
                  <a:prstGeom prst="rect">
                    <a:avLst/>
                  </a:prstGeom>
                  <a:noFill/>
                  <a:ln>
                    <a:noFill/>
                    <a:prstDash/>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828A7A" w14:textId="77777777" w:rsidR="00FD35F0" w:rsidRDefault="00FD35F0">
      <w:pPr>
        <w:spacing w:before="0" w:after="0" w:line="240" w:lineRule="auto"/>
      </w:pPr>
      <w:r>
        <w:rPr>
          <w:color w:val="000000"/>
        </w:rPr>
        <w:separator/>
      </w:r>
    </w:p>
  </w:footnote>
  <w:footnote w:type="continuationSeparator" w:id="0">
    <w:p w14:paraId="7C9CC7B4" w14:textId="77777777" w:rsidR="00FD35F0" w:rsidRDefault="00FD35F0">
      <w:pPr>
        <w:spacing w:before="0" w:after="0" w:line="240" w:lineRule="auto"/>
      </w:pPr>
      <w:r>
        <w:continuationSeparator/>
      </w:r>
    </w:p>
  </w:footnote>
  <w:footnote w:type="continuationNotice" w:id="1">
    <w:p w14:paraId="737A9161" w14:textId="77777777" w:rsidR="00FD35F0" w:rsidRDefault="00FD35F0">
      <w:pPr>
        <w:spacing w:before="0" w:after="0" w:line="240" w:lineRule="auto"/>
      </w:pPr>
    </w:p>
  </w:footnote>
  <w:footnote w:id="2">
    <w:p w14:paraId="5BBF7591" w14:textId="1BDB44C5" w:rsidR="00BD7B55" w:rsidRPr="00324336" w:rsidRDefault="00BD7B55">
      <w:pPr>
        <w:pStyle w:val="FootnoteText"/>
        <w:rPr>
          <w:lang w:val="en-US"/>
        </w:rPr>
      </w:pPr>
      <w:r>
        <w:rPr>
          <w:rStyle w:val="FootnoteReference"/>
        </w:rPr>
        <w:footnoteRef/>
      </w:r>
      <w:r w:rsidRPr="00324336">
        <w:rPr>
          <w:lang w:val="en-US"/>
        </w:rPr>
        <w:t xml:space="preserve"> </w:t>
      </w:r>
      <w:r w:rsidR="00D0246E" w:rsidRPr="00324336">
        <w:rPr>
          <w:lang w:val="en-US"/>
        </w:rPr>
        <w:t xml:space="preserve">Link to </w:t>
      </w:r>
      <w:r w:rsidR="00324336" w:rsidRPr="00324336">
        <w:rPr>
          <w:lang w:val="en-US"/>
        </w:rPr>
        <w:t xml:space="preserve">GitHub repository of </w:t>
      </w:r>
      <w:r w:rsidR="00324336">
        <w:rPr>
          <w:lang w:val="en-US"/>
        </w:rPr>
        <w:t>dashboard</w:t>
      </w:r>
      <w:r w:rsidR="00B56320">
        <w:rPr>
          <w:lang w:val="en-US"/>
        </w:rPr>
        <w:t>’s client side</w:t>
      </w:r>
    </w:p>
  </w:footnote>
  <w:footnote w:id="3">
    <w:p w14:paraId="217F4E70" w14:textId="30C90B09" w:rsidR="00DF0FB4" w:rsidRPr="00DF0FB4" w:rsidRDefault="00DF0FB4">
      <w:pPr>
        <w:pStyle w:val="FootnoteText"/>
        <w:rPr>
          <w:lang w:val="en-US"/>
        </w:rPr>
      </w:pPr>
      <w:r>
        <w:rPr>
          <w:rStyle w:val="FootnoteReference"/>
        </w:rPr>
        <w:footnoteRef/>
      </w:r>
      <w:r w:rsidRPr="00884A1F">
        <w:rPr>
          <w:lang w:val="en-US"/>
        </w:rPr>
        <w:t xml:space="preserve"> </w:t>
      </w:r>
      <w:r w:rsidR="00F51F04">
        <w:rPr>
          <w:lang w:val="en-US"/>
        </w:rPr>
        <w:t>data</w:t>
      </w:r>
      <w:r>
        <w:rPr>
          <w:lang w:val="en-US"/>
        </w:rPr>
        <w:t xml:space="preserve"> </w:t>
      </w:r>
      <w:r w:rsidR="00F51F04">
        <w:rPr>
          <w:lang w:val="en-US"/>
        </w:rPr>
        <w:t>is</w:t>
      </w:r>
      <w:r w:rsidR="00884A1F">
        <w:rPr>
          <w:lang w:val="en-US"/>
        </w:rPr>
        <w:t xml:space="preserve"> </w:t>
      </w:r>
      <w:r w:rsidR="00F51F04">
        <w:rPr>
          <w:lang w:val="en-US"/>
        </w:rPr>
        <w:t>taken</w:t>
      </w:r>
      <w:r w:rsidR="00884A1F">
        <w:rPr>
          <w:lang w:val="en-US"/>
        </w:rPr>
        <w:t xml:space="preserve"> from </w:t>
      </w:r>
      <w:r w:rsidR="00000000">
        <w:fldChar w:fldCharType="begin"/>
      </w:r>
      <w:r w:rsidR="00000000" w:rsidRPr="008A6594">
        <w:rPr>
          <w:lang w:val="en-US"/>
        </w:rPr>
        <w:instrText>HYPERLINK "https://github.com/pemistahl/lingua-py"</w:instrText>
      </w:r>
      <w:r w:rsidR="00000000">
        <w:fldChar w:fldCharType="separate"/>
      </w:r>
      <w:r w:rsidR="00884A1F" w:rsidRPr="00884A1F">
        <w:rPr>
          <w:rStyle w:val="Hyperlink"/>
          <w:lang w:val="en-US"/>
        </w:rPr>
        <w:t>https://github.com/pemistahl/lingua-py</w:t>
      </w:r>
      <w:r w:rsidR="00000000">
        <w:rPr>
          <w:rStyle w:val="Hyperlink"/>
          <w:lang w:val="en-US"/>
        </w:rPr>
        <w:fldChar w:fldCharType="end"/>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BC00A8" w14:textId="6D56F754" w:rsidR="00405DB7" w:rsidRDefault="00405DB7">
    <w:pPr>
      <w:pStyle w:val="Header"/>
    </w:pPr>
    <w:r>
      <w:tab/>
    </w:r>
    <w:r>
      <w:tab/>
    </w:r>
    <w:proofErr w:type="spellStart"/>
    <w:r>
      <w:t>Deliverable</w:t>
    </w:r>
    <w:proofErr w:type="spellEnd"/>
    <w:r w:rsidR="0034692C">
      <w:t xml:space="preserve"> D5.4</w:t>
    </w:r>
    <w:r>
      <w:t xml:space="preserve"> Report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660334" w14:textId="77777777" w:rsidR="00F8730A" w:rsidRDefault="00F8730A">
    <w:pPr>
      <w:pStyle w:val="Header"/>
    </w:pPr>
    <w:r>
      <w:rPr>
        <w:noProof/>
      </w:rPr>
      <w:drawing>
        <wp:anchor distT="0" distB="0" distL="114300" distR="114300" simplePos="0" relativeHeight="251658240" behindDoc="0" locked="0" layoutInCell="1" allowOverlap="1" wp14:anchorId="3C484EAE" wp14:editId="3CFF3FFA">
          <wp:simplePos x="0" y="0"/>
          <wp:positionH relativeFrom="column">
            <wp:posOffset>0</wp:posOffset>
          </wp:positionH>
          <wp:positionV relativeFrom="paragraph">
            <wp:posOffset>69850</wp:posOffset>
          </wp:positionV>
          <wp:extent cx="2436495" cy="1460500"/>
          <wp:effectExtent l="0" t="0" r="0" b="0"/>
          <wp:wrapTight wrapText="bothSides">
            <wp:wrapPolygon edited="0">
              <wp:start x="3884" y="282"/>
              <wp:lineTo x="0" y="1127"/>
              <wp:lineTo x="0" y="15777"/>
              <wp:lineTo x="8782" y="18877"/>
              <wp:lineTo x="10640" y="20567"/>
              <wp:lineTo x="10808" y="21130"/>
              <wp:lineTo x="11822" y="21130"/>
              <wp:lineTo x="12328" y="18877"/>
              <wp:lineTo x="13511" y="18877"/>
              <wp:lineTo x="15030" y="16341"/>
              <wp:lineTo x="14862" y="14369"/>
              <wp:lineTo x="15537" y="9861"/>
              <wp:lineTo x="16213" y="7607"/>
              <wp:lineTo x="15537" y="7043"/>
              <wp:lineTo x="8106" y="5071"/>
              <wp:lineTo x="7262" y="3663"/>
              <wp:lineTo x="4898" y="282"/>
              <wp:lineTo x="3884" y="282"/>
            </wp:wrapPolygon>
          </wp:wrapTight>
          <wp:docPr id="300308994" name="Picture 300308994" descr="A black background with a black squar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24760043" name="Picture 324760043" descr="A black background with a black square&#10;&#10;Description automatically generated with medium confidence"/>
                  <pic:cNvPicPr/>
                </pic:nvPicPr>
                <pic:blipFill rotWithShape="1">
                  <a:blip r:embed="rId1"/>
                  <a:srcRect b="27673"/>
                  <a:stretch/>
                </pic:blipFill>
                <pic:spPr bwMode="auto">
                  <a:xfrm>
                    <a:off x="0" y="0"/>
                    <a:ext cx="2436495" cy="14605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F"/>
    <w:multiLevelType w:val="singleLevel"/>
    <w:tmpl w:val="E648F71C"/>
    <w:lvl w:ilvl="0">
      <w:start w:val="1"/>
      <w:numFmt w:val="decimal"/>
      <w:lvlText w:val="%1."/>
      <w:lvlJc w:val="left"/>
      <w:pPr>
        <w:tabs>
          <w:tab w:val="num" w:pos="643"/>
        </w:tabs>
        <w:ind w:left="643" w:hanging="360"/>
      </w:pPr>
    </w:lvl>
  </w:abstractNum>
  <w:abstractNum w:abstractNumId="1" w15:restartNumberingAfterBreak="0">
    <w:nsid w:val="FFFFFF81"/>
    <w:multiLevelType w:val="singleLevel"/>
    <w:tmpl w:val="56C41140"/>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94D4368E"/>
    <w:lvl w:ilvl="0">
      <w:start w:val="1"/>
      <w:numFmt w:val="bullet"/>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8E6891B0"/>
    <w:lvl w:ilvl="0">
      <w:start w:val="1"/>
      <w:numFmt w:val="bullet"/>
      <w:lvlText w:val=""/>
      <w:lvlJc w:val="left"/>
      <w:pPr>
        <w:tabs>
          <w:tab w:val="num" w:pos="643"/>
        </w:tabs>
        <w:ind w:left="643" w:hanging="360"/>
      </w:pPr>
      <w:rPr>
        <w:rFonts w:ascii="Symbol" w:hAnsi="Symbol" w:hint="default"/>
      </w:rPr>
    </w:lvl>
  </w:abstractNum>
  <w:abstractNum w:abstractNumId="4" w15:restartNumberingAfterBreak="0">
    <w:nsid w:val="FFFFFF88"/>
    <w:multiLevelType w:val="singleLevel"/>
    <w:tmpl w:val="1A48A3DE"/>
    <w:lvl w:ilvl="0">
      <w:start w:val="1"/>
      <w:numFmt w:val="decimal"/>
      <w:lvlText w:val="%1."/>
      <w:lvlJc w:val="left"/>
      <w:pPr>
        <w:tabs>
          <w:tab w:val="num" w:pos="360"/>
        </w:tabs>
        <w:ind w:left="360" w:hanging="360"/>
      </w:pPr>
    </w:lvl>
  </w:abstractNum>
  <w:abstractNum w:abstractNumId="5" w15:restartNumberingAfterBreak="0">
    <w:nsid w:val="FFFFFF89"/>
    <w:multiLevelType w:val="singleLevel"/>
    <w:tmpl w:val="EC0C18B8"/>
    <w:lvl w:ilvl="0">
      <w:start w:val="1"/>
      <w:numFmt w:val="bullet"/>
      <w:lvlText w:val=""/>
      <w:lvlJc w:val="left"/>
      <w:pPr>
        <w:tabs>
          <w:tab w:val="num" w:pos="360"/>
        </w:tabs>
        <w:ind w:left="360" w:hanging="360"/>
      </w:pPr>
      <w:rPr>
        <w:rFonts w:ascii="Symbol" w:hAnsi="Symbol" w:hint="default"/>
      </w:rPr>
    </w:lvl>
  </w:abstractNum>
  <w:abstractNum w:abstractNumId="6" w15:restartNumberingAfterBreak="0">
    <w:nsid w:val="099121C7"/>
    <w:multiLevelType w:val="hybridMultilevel"/>
    <w:tmpl w:val="32320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E3145C"/>
    <w:multiLevelType w:val="hybridMultilevel"/>
    <w:tmpl w:val="61F21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654EC9"/>
    <w:multiLevelType w:val="hybridMultilevel"/>
    <w:tmpl w:val="42E019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4E2916"/>
    <w:multiLevelType w:val="hybridMultilevel"/>
    <w:tmpl w:val="BC6AC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0D091C"/>
    <w:multiLevelType w:val="hybridMultilevel"/>
    <w:tmpl w:val="71B0D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55249C"/>
    <w:multiLevelType w:val="multilevel"/>
    <w:tmpl w:val="4016E18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29FF636F"/>
    <w:multiLevelType w:val="hybridMultilevel"/>
    <w:tmpl w:val="E5AA2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4A4DAD"/>
    <w:multiLevelType w:val="hybridMultilevel"/>
    <w:tmpl w:val="466036E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C9F56F5"/>
    <w:multiLevelType w:val="hybridMultilevel"/>
    <w:tmpl w:val="BEF68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C14716"/>
    <w:multiLevelType w:val="hybridMultilevel"/>
    <w:tmpl w:val="B9186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E14CD0"/>
    <w:multiLevelType w:val="multilevel"/>
    <w:tmpl w:val="A306CAFA"/>
    <w:name w:val="ListBullet2"/>
    <w:lvl w:ilvl="0">
      <w:start w:val="1"/>
      <w:numFmt w:val="decimal"/>
      <w:pStyle w:val="ListNumber"/>
      <w:lvlText w:val="%1"/>
      <w:lvlJc w:val="left"/>
      <w:pPr>
        <w:tabs>
          <w:tab w:val="num" w:pos="284"/>
        </w:tabs>
        <w:ind w:left="284" w:hanging="284"/>
      </w:pPr>
      <w:rPr>
        <w:rFonts w:ascii="Arial" w:hAnsi="Arial" w:hint="default"/>
        <w:sz w:val="20"/>
        <w:szCs w:val="20"/>
      </w:rPr>
    </w:lvl>
    <w:lvl w:ilvl="1">
      <w:start w:val="1"/>
      <w:numFmt w:val="decimal"/>
      <w:pStyle w:val="ListNumber2"/>
      <w:lvlText w:val="%2"/>
      <w:lvlJc w:val="left"/>
      <w:pPr>
        <w:tabs>
          <w:tab w:val="num" w:pos="567"/>
        </w:tabs>
        <w:ind w:left="567" w:hanging="283"/>
      </w:pPr>
      <w:rPr>
        <w:rFonts w:ascii="Arial" w:hAnsi="Arial" w:hint="default"/>
        <w:sz w:val="20"/>
        <w:szCs w:val="20"/>
      </w:rPr>
    </w:lvl>
    <w:lvl w:ilvl="2">
      <w:start w:val="1"/>
      <w:numFmt w:val="none"/>
      <w:lvlText w:val=""/>
      <w:lvlJc w:val="left"/>
      <w:pPr>
        <w:tabs>
          <w:tab w:val="num" w:pos="1080"/>
        </w:tabs>
        <w:ind w:left="1080" w:hanging="360"/>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17" w15:restartNumberingAfterBreak="0">
    <w:nsid w:val="452F6047"/>
    <w:multiLevelType w:val="hybridMultilevel"/>
    <w:tmpl w:val="BCC41C4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A1D6E19"/>
    <w:multiLevelType w:val="hybridMultilevel"/>
    <w:tmpl w:val="6FC8D420"/>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 w15:restartNumberingAfterBreak="0">
    <w:nsid w:val="52280E65"/>
    <w:multiLevelType w:val="hybridMultilevel"/>
    <w:tmpl w:val="D6843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977FB7"/>
    <w:multiLevelType w:val="hybridMultilevel"/>
    <w:tmpl w:val="EA1A8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9E0208C"/>
    <w:multiLevelType w:val="hybridMultilevel"/>
    <w:tmpl w:val="F8E0561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C865C9D"/>
    <w:multiLevelType w:val="multilevel"/>
    <w:tmpl w:val="7804BFDC"/>
    <w:lvl w:ilvl="0">
      <w:start w:val="1"/>
      <w:numFmt w:val="decimal"/>
      <w:pStyle w:val="TOP"/>
      <w:lvlText w:val="TOP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3" w15:restartNumberingAfterBreak="0">
    <w:nsid w:val="5CD94BFE"/>
    <w:multiLevelType w:val="hybridMultilevel"/>
    <w:tmpl w:val="2BCC7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E7152A"/>
    <w:multiLevelType w:val="hybridMultilevel"/>
    <w:tmpl w:val="2A8EF4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A4056A5"/>
    <w:multiLevelType w:val="hybridMultilevel"/>
    <w:tmpl w:val="93940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B73596E"/>
    <w:multiLevelType w:val="hybridMultilevel"/>
    <w:tmpl w:val="3B64E6F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B921AB0"/>
    <w:multiLevelType w:val="hybridMultilevel"/>
    <w:tmpl w:val="F6B89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375C3C"/>
    <w:multiLevelType w:val="hybridMultilevel"/>
    <w:tmpl w:val="7B82A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2000FC"/>
    <w:multiLevelType w:val="multilevel"/>
    <w:tmpl w:val="C7DCB892"/>
    <w:name w:val="ListBullet"/>
    <w:lvl w:ilvl="0">
      <w:start w:val="1"/>
      <w:numFmt w:val="bullet"/>
      <w:pStyle w:val="ListBullet"/>
      <w:lvlText w:val="■"/>
      <w:lvlJc w:val="left"/>
      <w:pPr>
        <w:tabs>
          <w:tab w:val="num" w:pos="284"/>
        </w:tabs>
        <w:ind w:left="284" w:hanging="284"/>
      </w:pPr>
      <w:rPr>
        <w:rFonts w:ascii="Times New Roman" w:hAnsi="Times New Roman" w:cs="Times New Roman" w:hint="default"/>
        <w:color w:val="auto"/>
        <w:sz w:val="18"/>
        <w:szCs w:val="18"/>
      </w:rPr>
    </w:lvl>
    <w:lvl w:ilvl="1">
      <w:start w:val="1"/>
      <w:numFmt w:val="bullet"/>
      <w:pStyle w:val="ListBullet2"/>
      <w:lvlText w:val="●"/>
      <w:lvlJc w:val="left"/>
      <w:pPr>
        <w:tabs>
          <w:tab w:val="num" w:pos="567"/>
        </w:tabs>
        <w:ind w:left="567" w:hanging="283"/>
      </w:pPr>
      <w:rPr>
        <w:rFonts w:ascii="Arial" w:hAnsi="Arial" w:hint="default"/>
      </w:rPr>
    </w:lvl>
    <w:lvl w:ilvl="2">
      <w:start w:val="1"/>
      <w:numFmt w:val="bullet"/>
      <w:pStyle w:val="ListBullet3"/>
      <w:lvlText w:val="-"/>
      <w:lvlJc w:val="left"/>
      <w:pPr>
        <w:tabs>
          <w:tab w:val="num" w:pos="851"/>
        </w:tabs>
        <w:ind w:left="851" w:hanging="284"/>
      </w:pPr>
      <w:rPr>
        <w:rFonts w:ascii="Arial" w:hAnsi="Arial" w:hint="default"/>
      </w:rPr>
    </w:lvl>
    <w:lvl w:ilvl="3">
      <w:start w:val="1"/>
      <w:numFmt w:val="bullet"/>
      <w:pStyle w:val="ListBullet4"/>
      <w:lvlText w:val=""/>
      <w:lvlJc w:val="left"/>
      <w:pPr>
        <w:tabs>
          <w:tab w:val="num" w:pos="1134"/>
        </w:tabs>
        <w:ind w:left="1134" w:hanging="283"/>
      </w:pPr>
      <w:rPr>
        <w:rFonts w:ascii="Wingdings" w:hAnsi="Wingdings" w:hint="default"/>
        <w:sz w:val="14"/>
        <w:szCs w:val="14"/>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30" w15:restartNumberingAfterBreak="0">
    <w:nsid w:val="7832762E"/>
    <w:multiLevelType w:val="multilevel"/>
    <w:tmpl w:val="7F507ED6"/>
    <w:lvl w:ilvl="0">
      <w:start w:val="1"/>
      <w:numFmt w:val="upperLetter"/>
      <w:pStyle w:val="Appendix1"/>
      <w:suff w:val="space"/>
      <w:lvlText w:val="Appendix %1:"/>
      <w:lvlJc w:val="left"/>
      <w:pPr>
        <w:ind w:left="0" w:firstLine="0"/>
      </w:pPr>
      <w:rPr>
        <w:rFonts w:hint="default"/>
      </w:rPr>
    </w:lvl>
    <w:lvl w:ilvl="1">
      <w:start w:val="1"/>
      <w:numFmt w:val="decimal"/>
      <w:pStyle w:val="Appendix2"/>
      <w:suff w:val="space"/>
      <w:lvlText w:val="%1.%2"/>
      <w:lvlJc w:val="left"/>
      <w:pPr>
        <w:ind w:left="0" w:firstLine="0"/>
      </w:pPr>
      <w:rPr>
        <w:rFonts w:hint="default"/>
      </w:rPr>
    </w:lvl>
    <w:lvl w:ilvl="2">
      <w:start w:val="1"/>
      <w:numFmt w:val="decimal"/>
      <w:pStyle w:val="Appendix3"/>
      <w:suff w:val="space"/>
      <w:lvlText w:val="%1.%2.%3"/>
      <w:lvlJc w:val="left"/>
      <w:pPr>
        <w:ind w:left="720" w:hanging="720"/>
      </w:pPr>
      <w:rPr>
        <w:rFonts w:hint="default"/>
      </w:rPr>
    </w:lvl>
    <w:lvl w:ilvl="3">
      <w:start w:val="1"/>
      <w:numFmt w:val="lowerRoman"/>
      <w:lvlText w:val="(%4)"/>
      <w:lvlJc w:val="right"/>
      <w:pPr>
        <w:tabs>
          <w:tab w:val="num" w:pos="864"/>
        </w:tabs>
        <w:ind w:left="864" w:hanging="144"/>
      </w:pPr>
      <w:rPr>
        <w:rFonts w:hint="default"/>
      </w:rPr>
    </w:lvl>
    <w:lvl w:ilvl="4">
      <w:start w:val="1"/>
      <w:numFmt w:val="decimal"/>
      <w:lvlText w:val="%5)"/>
      <w:lvlJc w:val="left"/>
      <w:pPr>
        <w:tabs>
          <w:tab w:val="num" w:pos="1008"/>
        </w:tabs>
        <w:ind w:left="1008" w:hanging="432"/>
      </w:pPr>
      <w:rPr>
        <w:rFonts w:hint="default"/>
      </w:rPr>
    </w:lvl>
    <w:lvl w:ilvl="5">
      <w:start w:val="1"/>
      <w:numFmt w:val="lowerLetter"/>
      <w:lvlText w:val="%6)"/>
      <w:lvlJc w:val="left"/>
      <w:pPr>
        <w:tabs>
          <w:tab w:val="num" w:pos="1152"/>
        </w:tabs>
        <w:ind w:left="1152" w:hanging="432"/>
      </w:pPr>
      <w:rPr>
        <w:rFonts w:hint="default"/>
      </w:rPr>
    </w:lvl>
    <w:lvl w:ilvl="6">
      <w:start w:val="1"/>
      <w:numFmt w:val="lowerRoman"/>
      <w:lvlText w:val="%7)"/>
      <w:lvlJc w:val="right"/>
      <w:pPr>
        <w:tabs>
          <w:tab w:val="num" w:pos="1296"/>
        </w:tabs>
        <w:ind w:left="1296" w:hanging="288"/>
      </w:pPr>
      <w:rPr>
        <w:rFonts w:hint="default"/>
      </w:rPr>
    </w:lvl>
    <w:lvl w:ilvl="7">
      <w:start w:val="1"/>
      <w:numFmt w:val="lowerLetter"/>
      <w:lvlText w:val="%8."/>
      <w:lvlJc w:val="left"/>
      <w:pPr>
        <w:tabs>
          <w:tab w:val="num" w:pos="1440"/>
        </w:tabs>
        <w:ind w:left="1440" w:hanging="432"/>
      </w:pPr>
      <w:rPr>
        <w:rFonts w:hint="default"/>
      </w:rPr>
    </w:lvl>
    <w:lvl w:ilvl="8">
      <w:start w:val="1"/>
      <w:numFmt w:val="lowerRoman"/>
      <w:lvlText w:val="%9."/>
      <w:lvlJc w:val="right"/>
      <w:pPr>
        <w:tabs>
          <w:tab w:val="num" w:pos="1584"/>
        </w:tabs>
        <w:ind w:left="1584" w:hanging="144"/>
      </w:pPr>
      <w:rPr>
        <w:rFonts w:hint="default"/>
      </w:rPr>
    </w:lvl>
  </w:abstractNum>
  <w:abstractNum w:abstractNumId="31" w15:restartNumberingAfterBreak="0">
    <w:nsid w:val="79910612"/>
    <w:multiLevelType w:val="hybridMultilevel"/>
    <w:tmpl w:val="FD485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9D106C0"/>
    <w:multiLevelType w:val="hybridMultilevel"/>
    <w:tmpl w:val="3F2011EC"/>
    <w:lvl w:ilvl="0" w:tplc="04090003">
      <w:start w:val="1"/>
      <w:numFmt w:val="bullet"/>
      <w:lvlText w:val="o"/>
      <w:lvlJc w:val="left"/>
      <w:pPr>
        <w:ind w:left="1530" w:hanging="360"/>
      </w:pPr>
      <w:rPr>
        <w:rFonts w:ascii="Courier New" w:hAnsi="Courier New" w:cs="Courier New"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3" w15:restartNumberingAfterBreak="0">
    <w:nsid w:val="7AC22B99"/>
    <w:multiLevelType w:val="hybridMultilevel"/>
    <w:tmpl w:val="BEF68984"/>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7C0764D3"/>
    <w:multiLevelType w:val="hybridMultilevel"/>
    <w:tmpl w:val="9D4041B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914928302">
    <w:abstractNumId w:val="11"/>
  </w:num>
  <w:num w:numId="2" w16cid:durableId="884366402">
    <w:abstractNumId w:val="11"/>
  </w:num>
  <w:num w:numId="3" w16cid:durableId="390731527">
    <w:abstractNumId w:val="11"/>
  </w:num>
  <w:num w:numId="4" w16cid:durableId="1744600520">
    <w:abstractNumId w:val="11"/>
  </w:num>
  <w:num w:numId="5" w16cid:durableId="1665352839">
    <w:abstractNumId w:val="11"/>
  </w:num>
  <w:num w:numId="6" w16cid:durableId="1048341113">
    <w:abstractNumId w:val="30"/>
  </w:num>
  <w:num w:numId="7" w16cid:durableId="2078088268">
    <w:abstractNumId w:val="11"/>
  </w:num>
  <w:num w:numId="8" w16cid:durableId="1194466892">
    <w:abstractNumId w:val="30"/>
  </w:num>
  <w:num w:numId="9" w16cid:durableId="251671740">
    <w:abstractNumId w:val="11"/>
  </w:num>
  <w:num w:numId="10" w16cid:durableId="1408843210">
    <w:abstractNumId w:val="30"/>
  </w:num>
  <w:num w:numId="11" w16cid:durableId="672680570">
    <w:abstractNumId w:val="5"/>
  </w:num>
  <w:num w:numId="12" w16cid:durableId="1442530120">
    <w:abstractNumId w:val="29"/>
  </w:num>
  <w:num w:numId="13" w16cid:durableId="782728238">
    <w:abstractNumId w:val="3"/>
  </w:num>
  <w:num w:numId="14" w16cid:durableId="1409881119">
    <w:abstractNumId w:val="29"/>
  </w:num>
  <w:num w:numId="15" w16cid:durableId="1083449847">
    <w:abstractNumId w:val="2"/>
  </w:num>
  <w:num w:numId="16" w16cid:durableId="630526263">
    <w:abstractNumId w:val="29"/>
  </w:num>
  <w:num w:numId="17" w16cid:durableId="1434394783">
    <w:abstractNumId w:val="1"/>
  </w:num>
  <w:num w:numId="18" w16cid:durableId="541207840">
    <w:abstractNumId w:val="29"/>
  </w:num>
  <w:num w:numId="19" w16cid:durableId="1097291998">
    <w:abstractNumId w:val="4"/>
  </w:num>
  <w:num w:numId="20" w16cid:durableId="1912501068">
    <w:abstractNumId w:val="16"/>
  </w:num>
  <w:num w:numId="21" w16cid:durableId="939751845">
    <w:abstractNumId w:val="0"/>
  </w:num>
  <w:num w:numId="22" w16cid:durableId="1418864425">
    <w:abstractNumId w:val="16"/>
  </w:num>
  <w:num w:numId="23" w16cid:durableId="2068067141">
    <w:abstractNumId w:val="22"/>
  </w:num>
  <w:num w:numId="24" w16cid:durableId="1603302053">
    <w:abstractNumId w:val="24"/>
  </w:num>
  <w:num w:numId="25" w16cid:durableId="75830919">
    <w:abstractNumId w:val="28"/>
  </w:num>
  <w:num w:numId="26" w16cid:durableId="1642346140">
    <w:abstractNumId w:val="11"/>
  </w:num>
  <w:num w:numId="27" w16cid:durableId="568922845">
    <w:abstractNumId w:val="27"/>
  </w:num>
  <w:num w:numId="28" w16cid:durableId="1726560775">
    <w:abstractNumId w:val="20"/>
  </w:num>
  <w:num w:numId="29" w16cid:durableId="763769522">
    <w:abstractNumId w:val="7"/>
  </w:num>
  <w:num w:numId="30" w16cid:durableId="1529442708">
    <w:abstractNumId w:val="10"/>
  </w:num>
  <w:num w:numId="31" w16cid:durableId="1004892220">
    <w:abstractNumId w:val="31"/>
  </w:num>
  <w:num w:numId="32" w16cid:durableId="1175850763">
    <w:abstractNumId w:val="15"/>
  </w:num>
  <w:num w:numId="33" w16cid:durableId="1175807862">
    <w:abstractNumId w:val="25"/>
  </w:num>
  <w:num w:numId="34" w16cid:durableId="486096027">
    <w:abstractNumId w:val="14"/>
  </w:num>
  <w:num w:numId="35" w16cid:durableId="1188711771">
    <w:abstractNumId w:val="33"/>
  </w:num>
  <w:num w:numId="36" w16cid:durableId="1163276824">
    <w:abstractNumId w:val="32"/>
  </w:num>
  <w:num w:numId="37" w16cid:durableId="14355277">
    <w:abstractNumId w:val="18"/>
  </w:num>
  <w:num w:numId="38" w16cid:durableId="1453093815">
    <w:abstractNumId w:val="21"/>
  </w:num>
  <w:num w:numId="39" w16cid:durableId="574432148">
    <w:abstractNumId w:val="13"/>
  </w:num>
  <w:num w:numId="40" w16cid:durableId="775295285">
    <w:abstractNumId w:val="34"/>
  </w:num>
  <w:num w:numId="41" w16cid:durableId="1598831912">
    <w:abstractNumId w:val="23"/>
  </w:num>
  <w:num w:numId="42" w16cid:durableId="1888449565">
    <w:abstractNumId w:val="19"/>
  </w:num>
  <w:num w:numId="43" w16cid:durableId="1832715955">
    <w:abstractNumId w:val="12"/>
  </w:num>
  <w:num w:numId="44" w16cid:durableId="1098326572">
    <w:abstractNumId w:val="9"/>
  </w:num>
  <w:num w:numId="45" w16cid:durableId="1202132825">
    <w:abstractNumId w:val="26"/>
  </w:num>
  <w:num w:numId="46" w16cid:durableId="1146509549">
    <w:abstractNumId w:val="17"/>
  </w:num>
  <w:num w:numId="47" w16cid:durableId="1364407770">
    <w:abstractNumId w:val="8"/>
  </w:num>
  <w:num w:numId="48" w16cid:durableId="8685610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defaultTabStop w:val="720"/>
  <w:autoHyphenation/>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692C"/>
    <w:rsid w:val="0003535D"/>
    <w:rsid w:val="00042C43"/>
    <w:rsid w:val="000606B5"/>
    <w:rsid w:val="000624BC"/>
    <w:rsid w:val="00066AFC"/>
    <w:rsid w:val="00066F74"/>
    <w:rsid w:val="00090476"/>
    <w:rsid w:val="00097553"/>
    <w:rsid w:val="000C55C8"/>
    <w:rsid w:val="000D27C6"/>
    <w:rsid w:val="000D3E38"/>
    <w:rsid w:val="000E259F"/>
    <w:rsid w:val="000E6869"/>
    <w:rsid w:val="000F01AD"/>
    <w:rsid w:val="001423B5"/>
    <w:rsid w:val="00146FB7"/>
    <w:rsid w:val="0017195B"/>
    <w:rsid w:val="0017780E"/>
    <w:rsid w:val="00187003"/>
    <w:rsid w:val="001B50D9"/>
    <w:rsid w:val="001C351C"/>
    <w:rsid w:val="001C3793"/>
    <w:rsid w:val="001E39DA"/>
    <w:rsid w:val="001F04A0"/>
    <w:rsid w:val="00207E85"/>
    <w:rsid w:val="00225BFB"/>
    <w:rsid w:val="00234213"/>
    <w:rsid w:val="00240F5C"/>
    <w:rsid w:val="00247A9F"/>
    <w:rsid w:val="00247F68"/>
    <w:rsid w:val="00264EA9"/>
    <w:rsid w:val="00276AAD"/>
    <w:rsid w:val="002A6037"/>
    <w:rsid w:val="002D2A01"/>
    <w:rsid w:val="002D3F91"/>
    <w:rsid w:val="002D523A"/>
    <w:rsid w:val="002F065F"/>
    <w:rsid w:val="00324336"/>
    <w:rsid w:val="0033549E"/>
    <w:rsid w:val="0034662F"/>
    <w:rsid w:val="0034692C"/>
    <w:rsid w:val="00347F12"/>
    <w:rsid w:val="00362B84"/>
    <w:rsid w:val="00371247"/>
    <w:rsid w:val="00374153"/>
    <w:rsid w:val="00390AD4"/>
    <w:rsid w:val="003E52BD"/>
    <w:rsid w:val="003F0901"/>
    <w:rsid w:val="003F651F"/>
    <w:rsid w:val="00405DB7"/>
    <w:rsid w:val="00434D97"/>
    <w:rsid w:val="00450FF4"/>
    <w:rsid w:val="00462952"/>
    <w:rsid w:val="00496B09"/>
    <w:rsid w:val="004A4E00"/>
    <w:rsid w:val="004B19F1"/>
    <w:rsid w:val="004B2093"/>
    <w:rsid w:val="004C1AC1"/>
    <w:rsid w:val="004E5C02"/>
    <w:rsid w:val="004E6069"/>
    <w:rsid w:val="004E6AE1"/>
    <w:rsid w:val="005111D0"/>
    <w:rsid w:val="00517721"/>
    <w:rsid w:val="005257FE"/>
    <w:rsid w:val="00525F69"/>
    <w:rsid w:val="005335B1"/>
    <w:rsid w:val="005704B2"/>
    <w:rsid w:val="005734E2"/>
    <w:rsid w:val="0058221C"/>
    <w:rsid w:val="00585A08"/>
    <w:rsid w:val="005A4FD7"/>
    <w:rsid w:val="005B51B2"/>
    <w:rsid w:val="005E7DA2"/>
    <w:rsid w:val="005F1531"/>
    <w:rsid w:val="005F3AC2"/>
    <w:rsid w:val="00607140"/>
    <w:rsid w:val="00631A1B"/>
    <w:rsid w:val="00631A3F"/>
    <w:rsid w:val="00634ED6"/>
    <w:rsid w:val="00646269"/>
    <w:rsid w:val="0065535E"/>
    <w:rsid w:val="00663C54"/>
    <w:rsid w:val="006645CA"/>
    <w:rsid w:val="006D0069"/>
    <w:rsid w:val="006E1128"/>
    <w:rsid w:val="006F31D8"/>
    <w:rsid w:val="0070399E"/>
    <w:rsid w:val="007063DF"/>
    <w:rsid w:val="007327AB"/>
    <w:rsid w:val="00743713"/>
    <w:rsid w:val="007760A7"/>
    <w:rsid w:val="007A7D25"/>
    <w:rsid w:val="007C6C34"/>
    <w:rsid w:val="007E0EF9"/>
    <w:rsid w:val="007E7532"/>
    <w:rsid w:val="007F15C3"/>
    <w:rsid w:val="00806BE1"/>
    <w:rsid w:val="00810CDB"/>
    <w:rsid w:val="00812D35"/>
    <w:rsid w:val="00833B47"/>
    <w:rsid w:val="00854E48"/>
    <w:rsid w:val="00863F88"/>
    <w:rsid w:val="00865F18"/>
    <w:rsid w:val="00881A9E"/>
    <w:rsid w:val="00884A1F"/>
    <w:rsid w:val="0088655D"/>
    <w:rsid w:val="008960D5"/>
    <w:rsid w:val="008A2B7F"/>
    <w:rsid w:val="008A320B"/>
    <w:rsid w:val="008A6594"/>
    <w:rsid w:val="008B0F7C"/>
    <w:rsid w:val="008C56E3"/>
    <w:rsid w:val="008D7ED8"/>
    <w:rsid w:val="008F55FD"/>
    <w:rsid w:val="00911EA0"/>
    <w:rsid w:val="00917BB2"/>
    <w:rsid w:val="00921AA2"/>
    <w:rsid w:val="00956173"/>
    <w:rsid w:val="00966336"/>
    <w:rsid w:val="0098701A"/>
    <w:rsid w:val="009920DC"/>
    <w:rsid w:val="00995858"/>
    <w:rsid w:val="009B7361"/>
    <w:rsid w:val="009E4D6D"/>
    <w:rsid w:val="009E775F"/>
    <w:rsid w:val="009F625F"/>
    <w:rsid w:val="00A1398C"/>
    <w:rsid w:val="00A1609B"/>
    <w:rsid w:val="00A24414"/>
    <w:rsid w:val="00A35FC9"/>
    <w:rsid w:val="00A366DB"/>
    <w:rsid w:val="00A46547"/>
    <w:rsid w:val="00A93039"/>
    <w:rsid w:val="00AA5DB8"/>
    <w:rsid w:val="00AA7035"/>
    <w:rsid w:val="00AC4647"/>
    <w:rsid w:val="00AD75F6"/>
    <w:rsid w:val="00B23181"/>
    <w:rsid w:val="00B56320"/>
    <w:rsid w:val="00B9727D"/>
    <w:rsid w:val="00BD739C"/>
    <w:rsid w:val="00BD7B55"/>
    <w:rsid w:val="00BF2AFA"/>
    <w:rsid w:val="00BF373F"/>
    <w:rsid w:val="00C235AD"/>
    <w:rsid w:val="00C316C2"/>
    <w:rsid w:val="00C579DB"/>
    <w:rsid w:val="00C73904"/>
    <w:rsid w:val="00C86551"/>
    <w:rsid w:val="00C94BF6"/>
    <w:rsid w:val="00CA560E"/>
    <w:rsid w:val="00CE6DC0"/>
    <w:rsid w:val="00D0246E"/>
    <w:rsid w:val="00D175A4"/>
    <w:rsid w:val="00D21D62"/>
    <w:rsid w:val="00D26EA4"/>
    <w:rsid w:val="00D26FFE"/>
    <w:rsid w:val="00D30CEE"/>
    <w:rsid w:val="00D4752A"/>
    <w:rsid w:val="00D60EA3"/>
    <w:rsid w:val="00D83427"/>
    <w:rsid w:val="00D926EE"/>
    <w:rsid w:val="00DB09CA"/>
    <w:rsid w:val="00DB4F2B"/>
    <w:rsid w:val="00DE0184"/>
    <w:rsid w:val="00DE7643"/>
    <w:rsid w:val="00DF0FB4"/>
    <w:rsid w:val="00E16F4F"/>
    <w:rsid w:val="00E34651"/>
    <w:rsid w:val="00E402C9"/>
    <w:rsid w:val="00E47425"/>
    <w:rsid w:val="00E63348"/>
    <w:rsid w:val="00E8029F"/>
    <w:rsid w:val="00EC2E02"/>
    <w:rsid w:val="00EC3C09"/>
    <w:rsid w:val="00ED298D"/>
    <w:rsid w:val="00EF662A"/>
    <w:rsid w:val="00F0195E"/>
    <w:rsid w:val="00F11071"/>
    <w:rsid w:val="00F4060B"/>
    <w:rsid w:val="00F51F04"/>
    <w:rsid w:val="00F64032"/>
    <w:rsid w:val="00F8730A"/>
    <w:rsid w:val="00FD35F0"/>
    <w:rsid w:val="00FE1D71"/>
    <w:rsid w:val="00FF7F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8EFEA0"/>
  <w15:docId w15:val="{35E896A8-4133-4C7D-A5B8-3AD49A80CD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kern w:val="3"/>
        <w:sz w:val="22"/>
        <w:szCs w:val="22"/>
        <w:lang w:val="en-US" w:eastAsia="en-US" w:bidi="ar-SA"/>
      </w:rPr>
    </w:rPrDefault>
    <w:pPrDefault>
      <w:pPr>
        <w:autoSpaceDN w:val="0"/>
        <w:spacing w:after="160" w:line="25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iPriority="0" w:unhideWhenUsed="1"/>
    <w:lsdException w:name="List 4" w:semiHidden="1" w:uiPriority="0"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iPriority="0"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15C3"/>
    <w:pPr>
      <w:autoSpaceDN/>
      <w:spacing w:before="80" w:after="80" w:line="312" w:lineRule="auto"/>
      <w:jc w:val="both"/>
    </w:pPr>
    <w:rPr>
      <w:rFonts w:ascii="Arial" w:eastAsia="Times New Roman" w:hAnsi="Arial"/>
      <w:spacing w:val="10"/>
      <w:kern w:val="0"/>
      <w:sz w:val="20"/>
      <w:szCs w:val="20"/>
      <w:lang w:val="de-AT"/>
    </w:rPr>
  </w:style>
  <w:style w:type="paragraph" w:styleId="Heading1">
    <w:name w:val="heading 1"/>
    <w:basedOn w:val="Normal"/>
    <w:next w:val="Normal"/>
    <w:link w:val="Heading1Char"/>
    <w:qFormat/>
    <w:rsid w:val="007F15C3"/>
    <w:pPr>
      <w:keepNext/>
      <w:keepLines/>
      <w:numPr>
        <w:numId w:val="9"/>
      </w:numPr>
      <w:spacing w:before="240" w:after="120"/>
      <w:jc w:val="left"/>
      <w:outlineLvl w:val="0"/>
    </w:pPr>
    <w:rPr>
      <w:b/>
      <w:sz w:val="24"/>
      <w:szCs w:val="36"/>
    </w:rPr>
  </w:style>
  <w:style w:type="paragraph" w:styleId="Heading2">
    <w:name w:val="heading 2"/>
    <w:basedOn w:val="Heading1"/>
    <w:next w:val="Normal"/>
    <w:link w:val="Heading2Char"/>
    <w:qFormat/>
    <w:rsid w:val="00A1609B"/>
    <w:pPr>
      <w:numPr>
        <w:ilvl w:val="1"/>
      </w:numPr>
      <w:spacing w:before="280" w:after="80"/>
      <w:outlineLvl w:val="1"/>
    </w:pPr>
    <w:rPr>
      <w:szCs w:val="28"/>
    </w:rPr>
  </w:style>
  <w:style w:type="paragraph" w:styleId="Heading3">
    <w:name w:val="heading 3"/>
    <w:basedOn w:val="Normal"/>
    <w:next w:val="Normal"/>
    <w:link w:val="Heading3Char"/>
    <w:qFormat/>
    <w:rsid w:val="007F15C3"/>
    <w:pPr>
      <w:keepNext/>
      <w:keepLines/>
      <w:numPr>
        <w:ilvl w:val="2"/>
        <w:numId w:val="9"/>
      </w:numPr>
      <w:spacing w:before="240"/>
      <w:jc w:val="left"/>
      <w:outlineLvl w:val="2"/>
    </w:pPr>
    <w:rPr>
      <w:b/>
      <w:sz w:val="24"/>
      <w:szCs w:val="24"/>
    </w:rPr>
  </w:style>
  <w:style w:type="paragraph" w:styleId="Heading4">
    <w:name w:val="heading 4"/>
    <w:basedOn w:val="Normal"/>
    <w:next w:val="Normal"/>
    <w:link w:val="Heading4Char"/>
    <w:qFormat/>
    <w:rsid w:val="007F15C3"/>
    <w:pPr>
      <w:keepNext/>
      <w:keepLines/>
      <w:tabs>
        <w:tab w:val="left" w:pos="709"/>
      </w:tabs>
      <w:spacing w:before="200"/>
      <w:jc w:val="left"/>
      <w:outlineLvl w:val="3"/>
    </w:pPr>
    <w:rPr>
      <w:b/>
      <w:sz w:val="24"/>
      <w:szCs w:val="24"/>
    </w:rPr>
  </w:style>
  <w:style w:type="paragraph" w:styleId="Heading5">
    <w:name w:val="heading 5"/>
    <w:basedOn w:val="Heading4"/>
    <w:next w:val="Normal"/>
    <w:link w:val="Heading5Char"/>
    <w:qFormat/>
    <w:rsid w:val="007F15C3"/>
    <w:pPr>
      <w:tabs>
        <w:tab w:val="left" w:pos="3119"/>
        <w:tab w:val="left" w:pos="3686"/>
        <w:tab w:val="left" w:pos="4253"/>
      </w:tabs>
      <w:spacing w:before="240"/>
      <w:outlineLvl w:val="4"/>
    </w:pPr>
    <w:rPr>
      <w:b w:val="0"/>
      <w:i/>
      <w:color w:val="000000"/>
    </w:rPr>
  </w:style>
  <w:style w:type="paragraph" w:styleId="Heading6">
    <w:name w:val="heading 6"/>
    <w:basedOn w:val="Heading5"/>
    <w:next w:val="Normal"/>
    <w:link w:val="Heading6Char"/>
    <w:qFormat/>
    <w:rsid w:val="007F15C3"/>
    <w:pPr>
      <w:outlineLvl w:val="5"/>
    </w:pPr>
    <w:rPr>
      <w:b/>
      <w:i w:val="0"/>
      <w:sz w:val="20"/>
      <w:szCs w:val="20"/>
    </w:rPr>
  </w:style>
  <w:style w:type="paragraph" w:styleId="Heading7">
    <w:name w:val="heading 7"/>
    <w:basedOn w:val="Heading6"/>
    <w:next w:val="Normal"/>
    <w:link w:val="Heading7Char"/>
    <w:qFormat/>
    <w:rsid w:val="007F15C3"/>
    <w:pPr>
      <w:outlineLvl w:val="6"/>
    </w:pPr>
    <w:rPr>
      <w:b w:val="0"/>
      <w:i/>
    </w:rPr>
  </w:style>
  <w:style w:type="paragraph" w:styleId="Heading8">
    <w:name w:val="heading 8"/>
    <w:basedOn w:val="Heading7"/>
    <w:next w:val="Normal"/>
    <w:link w:val="Heading8Char"/>
    <w:qFormat/>
    <w:rsid w:val="007F15C3"/>
    <w:pPr>
      <w:outlineLvl w:val="7"/>
    </w:pPr>
    <w:rPr>
      <w:i w:val="0"/>
    </w:rPr>
  </w:style>
  <w:style w:type="paragraph" w:styleId="Heading9">
    <w:name w:val="heading 9"/>
    <w:basedOn w:val="Heading8"/>
    <w:next w:val="Normal"/>
    <w:link w:val="Heading9Char"/>
    <w:qFormat/>
    <w:rsid w:val="007F15C3"/>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1">
    <w:name w:val="Standard1"/>
    <w:pPr>
      <w:suppressAutoHyphens/>
    </w:pPr>
  </w:style>
  <w:style w:type="character" w:customStyle="1" w:styleId="Absatz-Standardschriftart1">
    <w:name w:val="Absatz-Standardschriftart1"/>
  </w:style>
  <w:style w:type="paragraph" w:customStyle="1" w:styleId="Kopfzeile1">
    <w:name w:val="Kopfzeile1"/>
    <w:basedOn w:val="Standard1"/>
    <w:pPr>
      <w:tabs>
        <w:tab w:val="center" w:pos="4680"/>
        <w:tab w:val="right" w:pos="9360"/>
      </w:tabs>
      <w:spacing w:after="0" w:line="240" w:lineRule="auto"/>
    </w:pPr>
  </w:style>
  <w:style w:type="character" w:customStyle="1" w:styleId="KopfzeileZchn">
    <w:name w:val="Kopfzeile Zchn"/>
    <w:basedOn w:val="Absatz-Standardschriftart1"/>
  </w:style>
  <w:style w:type="paragraph" w:customStyle="1" w:styleId="Fuzeile1">
    <w:name w:val="Fußzeile1"/>
    <w:basedOn w:val="Standard1"/>
    <w:pPr>
      <w:tabs>
        <w:tab w:val="center" w:pos="4680"/>
        <w:tab w:val="right" w:pos="9360"/>
      </w:tabs>
      <w:spacing w:after="0" w:line="240" w:lineRule="auto"/>
    </w:pPr>
  </w:style>
  <w:style w:type="character" w:customStyle="1" w:styleId="FuzeileZchn">
    <w:name w:val="Fußzeile Zchn"/>
    <w:basedOn w:val="Absatz-Standardschriftart1"/>
  </w:style>
  <w:style w:type="paragraph" w:styleId="Header">
    <w:name w:val="header"/>
    <w:basedOn w:val="Normal"/>
    <w:link w:val="HeaderChar"/>
    <w:rsid w:val="007F15C3"/>
    <w:pPr>
      <w:tabs>
        <w:tab w:val="center" w:pos="4394"/>
        <w:tab w:val="right" w:pos="8789"/>
      </w:tabs>
      <w:spacing w:after="240"/>
      <w:jc w:val="left"/>
    </w:pPr>
  </w:style>
  <w:style w:type="character" w:customStyle="1" w:styleId="HeaderChar">
    <w:name w:val="Header Char"/>
    <w:basedOn w:val="DefaultParagraphFont"/>
    <w:link w:val="Header"/>
    <w:rsid w:val="007F15C3"/>
    <w:rPr>
      <w:rFonts w:ascii="Arial" w:eastAsia="Times New Roman" w:hAnsi="Arial"/>
      <w:spacing w:val="10"/>
      <w:kern w:val="0"/>
      <w:sz w:val="20"/>
      <w:szCs w:val="20"/>
      <w:lang w:val="de-AT"/>
    </w:rPr>
  </w:style>
  <w:style w:type="paragraph" w:styleId="Footer">
    <w:name w:val="footer"/>
    <w:basedOn w:val="Normal"/>
    <w:link w:val="FooterChar"/>
    <w:uiPriority w:val="99"/>
    <w:rsid w:val="007F15C3"/>
    <w:pPr>
      <w:tabs>
        <w:tab w:val="center" w:pos="4394"/>
        <w:tab w:val="right" w:pos="8789"/>
      </w:tabs>
      <w:spacing w:before="240" w:after="0"/>
      <w:ind w:left="851"/>
      <w:jc w:val="left"/>
    </w:pPr>
    <w:rPr>
      <w:sz w:val="10"/>
    </w:rPr>
  </w:style>
  <w:style w:type="character" w:customStyle="1" w:styleId="FooterChar">
    <w:name w:val="Footer Char"/>
    <w:basedOn w:val="DefaultParagraphFont"/>
    <w:link w:val="Footer"/>
    <w:uiPriority w:val="99"/>
    <w:rsid w:val="007F15C3"/>
    <w:rPr>
      <w:rFonts w:ascii="Arial" w:eastAsia="Times New Roman" w:hAnsi="Arial"/>
      <w:spacing w:val="10"/>
      <w:kern w:val="0"/>
      <w:sz w:val="10"/>
      <w:szCs w:val="20"/>
      <w:lang w:val="de-AT"/>
    </w:rPr>
  </w:style>
  <w:style w:type="paragraph" w:customStyle="1" w:styleId="ReturnAddress">
    <w:name w:val="Return Address"/>
    <w:basedOn w:val="Normal"/>
    <w:rsid w:val="007F15C3"/>
    <w:pPr>
      <w:spacing w:before="1100"/>
    </w:pPr>
    <w:rPr>
      <w:color w:val="808080"/>
      <w:spacing w:val="0"/>
      <w:sz w:val="16"/>
    </w:rPr>
  </w:style>
  <w:style w:type="character" w:customStyle="1" w:styleId="Heading1Char">
    <w:name w:val="Heading 1 Char"/>
    <w:basedOn w:val="DefaultParagraphFont"/>
    <w:link w:val="Heading1"/>
    <w:rsid w:val="007F15C3"/>
    <w:rPr>
      <w:rFonts w:ascii="Arial" w:eastAsia="Times New Roman" w:hAnsi="Arial"/>
      <w:b/>
      <w:spacing w:val="10"/>
      <w:kern w:val="0"/>
      <w:sz w:val="24"/>
      <w:szCs w:val="36"/>
      <w:lang w:val="de-AT"/>
    </w:rPr>
  </w:style>
  <w:style w:type="character" w:customStyle="1" w:styleId="Heading2Char">
    <w:name w:val="Heading 2 Char"/>
    <w:basedOn w:val="DefaultParagraphFont"/>
    <w:link w:val="Heading2"/>
    <w:rsid w:val="00A1609B"/>
    <w:rPr>
      <w:rFonts w:ascii="Arial" w:eastAsia="Times New Roman" w:hAnsi="Arial"/>
      <w:b/>
      <w:spacing w:val="10"/>
      <w:kern w:val="0"/>
      <w:sz w:val="24"/>
      <w:szCs w:val="28"/>
      <w:lang w:val="de-AT"/>
    </w:rPr>
  </w:style>
  <w:style w:type="character" w:customStyle="1" w:styleId="Heading3Char">
    <w:name w:val="Heading 3 Char"/>
    <w:basedOn w:val="DefaultParagraphFont"/>
    <w:link w:val="Heading3"/>
    <w:rsid w:val="007F15C3"/>
    <w:rPr>
      <w:rFonts w:ascii="Arial" w:eastAsia="Times New Roman" w:hAnsi="Arial"/>
      <w:b/>
      <w:spacing w:val="10"/>
      <w:kern w:val="0"/>
      <w:sz w:val="24"/>
      <w:szCs w:val="24"/>
      <w:lang w:val="de-AT"/>
    </w:rPr>
  </w:style>
  <w:style w:type="character" w:customStyle="1" w:styleId="Heading4Char">
    <w:name w:val="Heading 4 Char"/>
    <w:basedOn w:val="DefaultParagraphFont"/>
    <w:link w:val="Heading4"/>
    <w:rsid w:val="007F15C3"/>
    <w:rPr>
      <w:rFonts w:ascii="Arial" w:eastAsia="Times New Roman" w:hAnsi="Arial"/>
      <w:b/>
      <w:spacing w:val="10"/>
      <w:kern w:val="0"/>
      <w:sz w:val="24"/>
      <w:szCs w:val="24"/>
      <w:lang w:val="de-AT"/>
    </w:rPr>
  </w:style>
  <w:style w:type="character" w:customStyle="1" w:styleId="Heading5Char">
    <w:name w:val="Heading 5 Char"/>
    <w:basedOn w:val="DefaultParagraphFont"/>
    <w:link w:val="Heading5"/>
    <w:rsid w:val="007F15C3"/>
    <w:rPr>
      <w:rFonts w:ascii="Arial" w:eastAsia="Times New Roman" w:hAnsi="Arial"/>
      <w:i/>
      <w:color w:val="000000"/>
      <w:spacing w:val="10"/>
      <w:kern w:val="0"/>
      <w:sz w:val="24"/>
      <w:szCs w:val="24"/>
      <w:lang w:val="de-AT"/>
    </w:rPr>
  </w:style>
  <w:style w:type="character" w:customStyle="1" w:styleId="Heading6Char">
    <w:name w:val="Heading 6 Char"/>
    <w:basedOn w:val="DefaultParagraphFont"/>
    <w:link w:val="Heading6"/>
    <w:rsid w:val="007F15C3"/>
    <w:rPr>
      <w:rFonts w:ascii="Arial" w:eastAsia="Times New Roman" w:hAnsi="Arial"/>
      <w:b/>
      <w:color w:val="000000"/>
      <w:spacing w:val="10"/>
      <w:kern w:val="0"/>
      <w:sz w:val="20"/>
      <w:szCs w:val="20"/>
      <w:lang w:val="de-AT"/>
    </w:rPr>
  </w:style>
  <w:style w:type="character" w:customStyle="1" w:styleId="Heading7Char">
    <w:name w:val="Heading 7 Char"/>
    <w:basedOn w:val="DefaultParagraphFont"/>
    <w:link w:val="Heading7"/>
    <w:rsid w:val="007F15C3"/>
    <w:rPr>
      <w:rFonts w:ascii="Arial" w:eastAsia="Times New Roman" w:hAnsi="Arial"/>
      <w:i/>
      <w:color w:val="000000"/>
      <w:spacing w:val="10"/>
      <w:kern w:val="0"/>
      <w:sz w:val="20"/>
      <w:szCs w:val="20"/>
      <w:lang w:val="de-AT"/>
    </w:rPr>
  </w:style>
  <w:style w:type="character" w:customStyle="1" w:styleId="Heading8Char">
    <w:name w:val="Heading 8 Char"/>
    <w:basedOn w:val="DefaultParagraphFont"/>
    <w:link w:val="Heading8"/>
    <w:rsid w:val="007F15C3"/>
    <w:rPr>
      <w:rFonts w:ascii="Arial" w:eastAsia="Times New Roman" w:hAnsi="Arial"/>
      <w:color w:val="000000"/>
      <w:spacing w:val="10"/>
      <w:kern w:val="0"/>
      <w:sz w:val="20"/>
      <w:szCs w:val="20"/>
      <w:lang w:val="de-AT"/>
    </w:rPr>
  </w:style>
  <w:style w:type="character" w:customStyle="1" w:styleId="Heading9Char">
    <w:name w:val="Heading 9 Char"/>
    <w:basedOn w:val="DefaultParagraphFont"/>
    <w:link w:val="Heading9"/>
    <w:rsid w:val="007F15C3"/>
    <w:rPr>
      <w:rFonts w:ascii="Arial" w:eastAsia="Times New Roman" w:hAnsi="Arial"/>
      <w:color w:val="000000"/>
      <w:spacing w:val="10"/>
      <w:kern w:val="0"/>
      <w:sz w:val="20"/>
      <w:szCs w:val="20"/>
      <w:lang w:val="de-AT"/>
    </w:rPr>
  </w:style>
  <w:style w:type="paragraph" w:customStyle="1" w:styleId="Figure">
    <w:name w:val="Figure"/>
    <w:basedOn w:val="Normal"/>
    <w:next w:val="Caption"/>
    <w:rsid w:val="007F15C3"/>
    <w:pPr>
      <w:keepNext/>
      <w:keepLines/>
      <w:spacing w:before="200" w:line="240" w:lineRule="atLeast"/>
      <w:ind w:left="284"/>
      <w:jc w:val="left"/>
    </w:pPr>
    <w:rPr>
      <w:sz w:val="16"/>
      <w:szCs w:val="16"/>
    </w:rPr>
  </w:style>
  <w:style w:type="paragraph" w:styleId="Caption">
    <w:name w:val="caption"/>
    <w:aliases w:val="Figure Title,Figure Caption"/>
    <w:basedOn w:val="Normal"/>
    <w:next w:val="Normal"/>
    <w:link w:val="CaptionChar"/>
    <w:uiPriority w:val="35"/>
    <w:qFormat/>
    <w:rsid w:val="007F15C3"/>
    <w:pPr>
      <w:keepLines/>
      <w:spacing w:before="200" w:line="240" w:lineRule="atLeast"/>
      <w:ind w:left="284"/>
    </w:pPr>
    <w:rPr>
      <w:bCs/>
      <w:sz w:val="16"/>
      <w:szCs w:val="16"/>
      <w:lang w:val="en-US"/>
    </w:rPr>
  </w:style>
  <w:style w:type="paragraph" w:styleId="Title">
    <w:name w:val="Title"/>
    <w:basedOn w:val="Normal"/>
    <w:next w:val="Normal"/>
    <w:link w:val="TitleChar"/>
    <w:qFormat/>
    <w:rsid w:val="007F15C3"/>
    <w:pPr>
      <w:spacing w:before="2600" w:after="5200"/>
      <w:jc w:val="center"/>
      <w:outlineLvl w:val="0"/>
    </w:pPr>
    <w:rPr>
      <w:rFonts w:cs="Arial"/>
      <w:b/>
      <w:bCs/>
      <w:kern w:val="28"/>
      <w:sz w:val="52"/>
      <w:szCs w:val="52"/>
    </w:rPr>
  </w:style>
  <w:style w:type="character" w:customStyle="1" w:styleId="TitleChar">
    <w:name w:val="Title Char"/>
    <w:basedOn w:val="DefaultParagraphFont"/>
    <w:link w:val="Title"/>
    <w:rsid w:val="007F15C3"/>
    <w:rPr>
      <w:rFonts w:ascii="Arial" w:eastAsia="Times New Roman" w:hAnsi="Arial" w:cs="Arial"/>
      <w:b/>
      <w:bCs/>
      <w:spacing w:val="10"/>
      <w:kern w:val="28"/>
      <w:sz w:val="52"/>
      <w:szCs w:val="52"/>
      <w:lang w:val="de-AT"/>
    </w:rPr>
  </w:style>
  <w:style w:type="paragraph" w:customStyle="1" w:styleId="Title1">
    <w:name w:val="Title 1"/>
    <w:basedOn w:val="Normal"/>
    <w:next w:val="Normal"/>
    <w:rsid w:val="007F15C3"/>
    <w:pPr>
      <w:keepNext/>
      <w:keepLines/>
      <w:spacing w:before="2000" w:after="8200"/>
      <w:jc w:val="center"/>
    </w:pPr>
    <w:rPr>
      <w:b/>
      <w:kern w:val="28"/>
      <w:sz w:val="52"/>
    </w:rPr>
  </w:style>
  <w:style w:type="paragraph" w:customStyle="1" w:styleId="Title2">
    <w:name w:val="Title 2"/>
    <w:basedOn w:val="Normal"/>
    <w:next w:val="Normal"/>
    <w:rsid w:val="007F15C3"/>
    <w:pPr>
      <w:keepNext/>
      <w:keepLines/>
      <w:spacing w:before="2000"/>
      <w:jc w:val="center"/>
    </w:pPr>
    <w:rPr>
      <w:b/>
      <w:sz w:val="48"/>
      <w:lang w:val="en-GB"/>
    </w:rPr>
  </w:style>
  <w:style w:type="paragraph" w:customStyle="1" w:styleId="Address">
    <w:name w:val="Address"/>
    <w:basedOn w:val="Normal"/>
    <w:rsid w:val="007F15C3"/>
    <w:pPr>
      <w:spacing w:before="0" w:after="0"/>
      <w:jc w:val="left"/>
    </w:pPr>
    <w:rPr>
      <w:noProof/>
      <w:lang w:val="de-DE"/>
    </w:rPr>
  </w:style>
  <w:style w:type="paragraph" w:customStyle="1" w:styleId="Appendix1">
    <w:name w:val="Appendix 1"/>
    <w:basedOn w:val="Heading1"/>
    <w:next w:val="Normal"/>
    <w:rsid w:val="007F15C3"/>
    <w:pPr>
      <w:numPr>
        <w:numId w:val="10"/>
      </w:numPr>
    </w:pPr>
  </w:style>
  <w:style w:type="paragraph" w:customStyle="1" w:styleId="Appendix2">
    <w:name w:val="Appendix 2"/>
    <w:basedOn w:val="Heading2"/>
    <w:next w:val="Normal"/>
    <w:rsid w:val="007F15C3"/>
    <w:pPr>
      <w:numPr>
        <w:numId w:val="10"/>
      </w:numPr>
    </w:pPr>
  </w:style>
  <w:style w:type="paragraph" w:customStyle="1" w:styleId="Appendix3">
    <w:name w:val="Appendix 3"/>
    <w:basedOn w:val="Heading3"/>
    <w:next w:val="Normal"/>
    <w:rsid w:val="007F15C3"/>
    <w:pPr>
      <w:numPr>
        <w:numId w:val="10"/>
      </w:numPr>
    </w:pPr>
  </w:style>
  <w:style w:type="paragraph" w:styleId="BalloonText">
    <w:name w:val="Balloon Text"/>
    <w:basedOn w:val="Normal"/>
    <w:link w:val="BalloonTextChar"/>
    <w:semiHidden/>
    <w:rsid w:val="007F15C3"/>
    <w:rPr>
      <w:rFonts w:ascii="Tahoma" w:hAnsi="Tahoma" w:cs="Tahoma"/>
      <w:szCs w:val="16"/>
    </w:rPr>
  </w:style>
  <w:style w:type="character" w:customStyle="1" w:styleId="BalloonTextChar">
    <w:name w:val="Balloon Text Char"/>
    <w:basedOn w:val="DefaultParagraphFont"/>
    <w:link w:val="BalloonText"/>
    <w:semiHidden/>
    <w:rsid w:val="007F15C3"/>
    <w:rPr>
      <w:rFonts w:ascii="Tahoma" w:eastAsia="Times New Roman" w:hAnsi="Tahoma" w:cs="Tahoma"/>
      <w:spacing w:val="10"/>
      <w:kern w:val="0"/>
      <w:sz w:val="20"/>
      <w:szCs w:val="16"/>
      <w:lang w:val="de-AT"/>
    </w:rPr>
  </w:style>
  <w:style w:type="paragraph" w:styleId="BodyText">
    <w:name w:val="Body Text"/>
    <w:basedOn w:val="Normal"/>
    <w:link w:val="BodyTextChar"/>
    <w:rsid w:val="007F15C3"/>
    <w:rPr>
      <w:sz w:val="10"/>
    </w:rPr>
  </w:style>
  <w:style w:type="character" w:customStyle="1" w:styleId="BodyTextChar">
    <w:name w:val="Body Text Char"/>
    <w:basedOn w:val="DefaultParagraphFont"/>
    <w:link w:val="BodyText"/>
    <w:rsid w:val="007F15C3"/>
    <w:rPr>
      <w:rFonts w:ascii="Arial" w:eastAsia="Times New Roman" w:hAnsi="Arial"/>
      <w:spacing w:val="10"/>
      <w:kern w:val="0"/>
      <w:sz w:val="10"/>
      <w:szCs w:val="20"/>
      <w:lang w:val="de-AT"/>
    </w:rPr>
  </w:style>
  <w:style w:type="paragraph" w:customStyle="1" w:styleId="ByLine">
    <w:name w:val="ByLine"/>
    <w:basedOn w:val="Normal"/>
    <w:rsid w:val="007F15C3"/>
    <w:pPr>
      <w:jc w:val="left"/>
    </w:pPr>
    <w:rPr>
      <w:rFonts w:ascii="Times New Roman" w:hAnsi="Times New Roman"/>
      <w:b/>
      <w:spacing w:val="0"/>
      <w:sz w:val="28"/>
    </w:rPr>
  </w:style>
  <w:style w:type="paragraph" w:styleId="Date">
    <w:name w:val="Date"/>
    <w:basedOn w:val="Normal"/>
    <w:next w:val="Normal"/>
    <w:link w:val="DateChar"/>
    <w:rsid w:val="007F15C3"/>
    <w:pPr>
      <w:spacing w:line="220" w:lineRule="exact"/>
    </w:pPr>
    <w:rPr>
      <w:sz w:val="16"/>
    </w:rPr>
  </w:style>
  <w:style w:type="character" w:customStyle="1" w:styleId="DateChar">
    <w:name w:val="Date Char"/>
    <w:basedOn w:val="DefaultParagraphFont"/>
    <w:link w:val="Date"/>
    <w:rsid w:val="007F15C3"/>
    <w:rPr>
      <w:rFonts w:ascii="Arial" w:eastAsia="Times New Roman" w:hAnsi="Arial"/>
      <w:spacing w:val="10"/>
      <w:kern w:val="0"/>
      <w:sz w:val="16"/>
      <w:szCs w:val="20"/>
      <w:lang w:val="de-AT"/>
    </w:rPr>
  </w:style>
  <w:style w:type="paragraph" w:customStyle="1" w:styleId="DateLetter">
    <w:name w:val="Date Letter"/>
    <w:basedOn w:val="Normal"/>
    <w:rsid w:val="007F15C3"/>
    <w:pPr>
      <w:spacing w:before="600" w:after="60" w:line="240" w:lineRule="auto"/>
      <w:jc w:val="right"/>
    </w:pPr>
  </w:style>
  <w:style w:type="paragraph" w:customStyle="1" w:styleId="Project">
    <w:name w:val="Project"/>
    <w:basedOn w:val="Normal"/>
    <w:next w:val="Normal"/>
    <w:rsid w:val="007F15C3"/>
    <w:pPr>
      <w:jc w:val="left"/>
    </w:pPr>
  </w:style>
  <w:style w:type="paragraph" w:customStyle="1" w:styleId="Deliverable">
    <w:name w:val="Deliverable"/>
    <w:basedOn w:val="Project"/>
    <w:next w:val="Normal"/>
    <w:rsid w:val="007F15C3"/>
  </w:style>
  <w:style w:type="paragraph" w:customStyle="1" w:styleId="DocumentNotice">
    <w:name w:val="Document Notice"/>
    <w:basedOn w:val="Normal"/>
    <w:rsid w:val="007F15C3"/>
  </w:style>
  <w:style w:type="character" w:styleId="Emphasis">
    <w:name w:val="Emphasis"/>
    <w:basedOn w:val="DefaultParagraphFont"/>
    <w:uiPriority w:val="20"/>
    <w:qFormat/>
    <w:rsid w:val="007F15C3"/>
    <w:rPr>
      <w:i/>
      <w:iCs/>
    </w:rPr>
  </w:style>
  <w:style w:type="paragraph" w:customStyle="1" w:styleId="FAX">
    <w:name w:val="FAX"/>
    <w:basedOn w:val="Normal"/>
    <w:rsid w:val="007F15C3"/>
    <w:pPr>
      <w:spacing w:before="480" w:after="0" w:line="280" w:lineRule="atLeast"/>
      <w:ind w:right="-57"/>
      <w:jc w:val="right"/>
    </w:pPr>
    <w:rPr>
      <w:spacing w:val="40"/>
      <w:sz w:val="68"/>
    </w:rPr>
  </w:style>
  <w:style w:type="paragraph" w:customStyle="1" w:styleId="FaxHeading">
    <w:name w:val="Fax Heading"/>
    <w:basedOn w:val="Normal"/>
    <w:rsid w:val="007F15C3"/>
    <w:pPr>
      <w:tabs>
        <w:tab w:val="left" w:pos="1985"/>
        <w:tab w:val="left" w:pos="4536"/>
      </w:tabs>
      <w:spacing w:before="40" w:after="40" w:line="60" w:lineRule="atLeast"/>
    </w:pPr>
    <w:rPr>
      <w:sz w:val="22"/>
    </w:rPr>
  </w:style>
  <w:style w:type="character" w:styleId="FollowedHyperlink">
    <w:name w:val="FollowedHyperlink"/>
    <w:basedOn w:val="DefaultParagraphFont"/>
    <w:rsid w:val="007F15C3"/>
    <w:rPr>
      <w:color w:val="800080"/>
      <w:u w:val="single"/>
    </w:rPr>
  </w:style>
  <w:style w:type="character" w:styleId="FootnoteReference">
    <w:name w:val="footnote reference"/>
    <w:basedOn w:val="DefaultParagraphFont"/>
    <w:rsid w:val="007F15C3"/>
    <w:rPr>
      <w:vertAlign w:val="superscript"/>
    </w:rPr>
  </w:style>
  <w:style w:type="paragraph" w:styleId="FootnoteText">
    <w:name w:val="footnote text"/>
    <w:basedOn w:val="Normal"/>
    <w:link w:val="FootnoteTextChar"/>
    <w:rsid w:val="007F15C3"/>
    <w:pPr>
      <w:spacing w:before="0" w:after="0" w:line="240" w:lineRule="auto"/>
    </w:pPr>
  </w:style>
  <w:style w:type="character" w:customStyle="1" w:styleId="FootnoteTextChar">
    <w:name w:val="Footnote Text Char"/>
    <w:basedOn w:val="DefaultParagraphFont"/>
    <w:link w:val="FootnoteText"/>
    <w:rsid w:val="007F15C3"/>
    <w:rPr>
      <w:rFonts w:ascii="Arial" w:eastAsia="Times New Roman" w:hAnsi="Arial"/>
      <w:spacing w:val="10"/>
      <w:kern w:val="0"/>
      <w:sz w:val="20"/>
      <w:szCs w:val="20"/>
      <w:lang w:val="de-AT"/>
    </w:rPr>
  </w:style>
  <w:style w:type="paragraph" w:customStyle="1" w:styleId="Heading1NonTOC">
    <w:name w:val="Heading 1 (Non TOC)"/>
    <w:basedOn w:val="Heading1"/>
    <w:rsid w:val="007F15C3"/>
    <w:pPr>
      <w:numPr>
        <w:numId w:val="0"/>
      </w:numPr>
      <w:spacing w:before="480"/>
    </w:pPr>
  </w:style>
  <w:style w:type="paragraph" w:customStyle="1" w:styleId="Heading2NonTOC">
    <w:name w:val="Heading 2 (Non TOC)"/>
    <w:basedOn w:val="Heading2"/>
    <w:next w:val="Normal"/>
    <w:rsid w:val="007F15C3"/>
    <w:pPr>
      <w:numPr>
        <w:ilvl w:val="0"/>
        <w:numId w:val="0"/>
      </w:numPr>
    </w:pPr>
  </w:style>
  <w:style w:type="paragraph" w:customStyle="1" w:styleId="Helptext">
    <w:name w:val="Helptext"/>
    <w:basedOn w:val="Normal"/>
    <w:next w:val="Normal"/>
    <w:rsid w:val="007F15C3"/>
    <w:rPr>
      <w:noProof/>
      <w:vanish/>
      <w:color w:val="808080"/>
    </w:rPr>
  </w:style>
  <w:style w:type="character" w:customStyle="1" w:styleId="Highlighted">
    <w:name w:val="Highlighted"/>
    <w:basedOn w:val="DefaultParagraphFont"/>
    <w:rsid w:val="007F15C3"/>
    <w:rPr>
      <w:b/>
    </w:rPr>
  </w:style>
  <w:style w:type="character" w:styleId="Hyperlink">
    <w:name w:val="Hyperlink"/>
    <w:basedOn w:val="DefaultParagraphFont"/>
    <w:uiPriority w:val="99"/>
    <w:rsid w:val="007F15C3"/>
    <w:rPr>
      <w:color w:val="0000FF"/>
      <w:u w:val="single"/>
    </w:rPr>
  </w:style>
  <w:style w:type="paragraph" w:customStyle="1" w:styleId="Indent1">
    <w:name w:val="Indent 1"/>
    <w:basedOn w:val="Normal"/>
    <w:rsid w:val="007F15C3"/>
    <w:pPr>
      <w:tabs>
        <w:tab w:val="left" w:pos="284"/>
      </w:tabs>
      <w:ind w:left="284"/>
    </w:pPr>
  </w:style>
  <w:style w:type="paragraph" w:customStyle="1" w:styleId="Indent2">
    <w:name w:val="Indent 2"/>
    <w:basedOn w:val="Normal"/>
    <w:rsid w:val="007F15C3"/>
    <w:pPr>
      <w:spacing w:line="220" w:lineRule="exact"/>
      <w:ind w:left="567"/>
    </w:pPr>
  </w:style>
  <w:style w:type="paragraph" w:styleId="Index1">
    <w:name w:val="index 1"/>
    <w:basedOn w:val="Normal"/>
    <w:next w:val="Normal"/>
    <w:autoRedefine/>
    <w:semiHidden/>
    <w:rsid w:val="007F15C3"/>
    <w:pPr>
      <w:ind w:left="200" w:hanging="200"/>
    </w:pPr>
  </w:style>
  <w:style w:type="paragraph" w:customStyle="1" w:styleId="InfoboxFax">
    <w:name w:val="Infobox Fax"/>
    <w:basedOn w:val="Normal"/>
    <w:rsid w:val="007F15C3"/>
    <w:pPr>
      <w:tabs>
        <w:tab w:val="left" w:pos="284"/>
        <w:tab w:val="left" w:pos="851"/>
        <w:tab w:val="left" w:pos="1418"/>
        <w:tab w:val="left" w:pos="1985"/>
        <w:tab w:val="left" w:pos="2552"/>
      </w:tabs>
      <w:spacing w:before="60" w:after="0" w:line="200" w:lineRule="atLeast"/>
      <w:jc w:val="left"/>
    </w:pPr>
    <w:rPr>
      <w:sz w:val="16"/>
    </w:rPr>
  </w:style>
  <w:style w:type="paragraph" w:customStyle="1" w:styleId="InfoboxLetterBottom">
    <w:name w:val="Infobox Letter Bottom"/>
    <w:basedOn w:val="Normal"/>
    <w:rsid w:val="007F15C3"/>
    <w:pPr>
      <w:tabs>
        <w:tab w:val="left" w:pos="284"/>
        <w:tab w:val="left" w:pos="851"/>
        <w:tab w:val="left" w:pos="1418"/>
        <w:tab w:val="left" w:pos="1985"/>
        <w:tab w:val="left" w:pos="2552"/>
      </w:tabs>
      <w:spacing w:before="120" w:after="0"/>
    </w:pPr>
    <w:rPr>
      <w:color w:val="808080"/>
      <w:spacing w:val="0"/>
      <w:sz w:val="10"/>
      <w:szCs w:val="10"/>
    </w:rPr>
  </w:style>
  <w:style w:type="paragraph" w:customStyle="1" w:styleId="InfoboxLetterTop">
    <w:name w:val="Infobox Letter Top"/>
    <w:basedOn w:val="Normal"/>
    <w:link w:val="InfoboxLetterTopCharChar"/>
    <w:rsid w:val="007F15C3"/>
    <w:pPr>
      <w:tabs>
        <w:tab w:val="left" w:pos="284"/>
        <w:tab w:val="left" w:pos="851"/>
        <w:tab w:val="left" w:pos="1418"/>
        <w:tab w:val="left" w:pos="1985"/>
        <w:tab w:val="left" w:pos="2552"/>
      </w:tabs>
      <w:spacing w:before="55" w:after="0" w:line="90" w:lineRule="atLeast"/>
      <w:jc w:val="left"/>
    </w:pPr>
    <w:rPr>
      <w:sz w:val="14"/>
    </w:rPr>
  </w:style>
  <w:style w:type="character" w:customStyle="1" w:styleId="InfoboxLetterTopCharChar">
    <w:name w:val="Infobox Letter Top Char Char"/>
    <w:basedOn w:val="DefaultParagraphFont"/>
    <w:link w:val="InfoboxLetterTop"/>
    <w:rsid w:val="007F15C3"/>
    <w:rPr>
      <w:rFonts w:ascii="Arial" w:eastAsia="Times New Roman" w:hAnsi="Arial"/>
      <w:spacing w:val="10"/>
      <w:kern w:val="0"/>
      <w:sz w:val="14"/>
      <w:szCs w:val="20"/>
      <w:lang w:val="de-AT"/>
    </w:rPr>
  </w:style>
  <w:style w:type="paragraph" w:customStyle="1" w:styleId="LetterHead">
    <w:name w:val="LetterHead"/>
    <w:basedOn w:val="Normal"/>
    <w:link w:val="LetterHeadChar"/>
    <w:rsid w:val="007F15C3"/>
    <w:pPr>
      <w:spacing w:before="400" w:after="0"/>
    </w:pPr>
  </w:style>
  <w:style w:type="character" w:customStyle="1" w:styleId="LetterHeadChar">
    <w:name w:val="LetterHead Char"/>
    <w:basedOn w:val="DefaultParagraphFont"/>
    <w:link w:val="LetterHead"/>
    <w:rsid w:val="007F15C3"/>
    <w:rPr>
      <w:rFonts w:ascii="Arial" w:eastAsia="Times New Roman" w:hAnsi="Arial"/>
      <w:spacing w:val="10"/>
      <w:kern w:val="0"/>
      <w:sz w:val="20"/>
      <w:szCs w:val="20"/>
      <w:lang w:val="de-AT"/>
    </w:rPr>
  </w:style>
  <w:style w:type="paragraph" w:styleId="List3">
    <w:name w:val="List 3"/>
    <w:basedOn w:val="Normal"/>
    <w:rsid w:val="007F15C3"/>
    <w:pPr>
      <w:ind w:left="849" w:hanging="283"/>
    </w:pPr>
  </w:style>
  <w:style w:type="paragraph" w:styleId="List4">
    <w:name w:val="List 4"/>
    <w:basedOn w:val="Normal"/>
    <w:rsid w:val="007F15C3"/>
    <w:pPr>
      <w:ind w:left="1132" w:hanging="283"/>
    </w:pPr>
  </w:style>
  <w:style w:type="paragraph" w:styleId="ListBullet">
    <w:name w:val="List Bullet"/>
    <w:basedOn w:val="Normal"/>
    <w:rsid w:val="007F15C3"/>
    <w:pPr>
      <w:numPr>
        <w:numId w:val="18"/>
      </w:numPr>
      <w:spacing w:after="0"/>
      <w:jc w:val="left"/>
    </w:pPr>
  </w:style>
  <w:style w:type="paragraph" w:styleId="ListBullet2">
    <w:name w:val="List Bullet 2"/>
    <w:basedOn w:val="Normal"/>
    <w:autoRedefine/>
    <w:rsid w:val="007F15C3"/>
    <w:pPr>
      <w:numPr>
        <w:ilvl w:val="1"/>
        <w:numId w:val="18"/>
      </w:numPr>
      <w:jc w:val="left"/>
    </w:pPr>
    <w:rPr>
      <w:lang w:val="de-DE"/>
    </w:rPr>
  </w:style>
  <w:style w:type="paragraph" w:styleId="ListBullet3">
    <w:name w:val="List Bullet 3"/>
    <w:basedOn w:val="Normal"/>
    <w:rsid w:val="007F15C3"/>
    <w:pPr>
      <w:numPr>
        <w:ilvl w:val="2"/>
        <w:numId w:val="18"/>
      </w:numPr>
      <w:jc w:val="left"/>
    </w:pPr>
  </w:style>
  <w:style w:type="paragraph" w:styleId="ListBullet4">
    <w:name w:val="List Bullet 4"/>
    <w:basedOn w:val="Normal"/>
    <w:rsid w:val="007F15C3"/>
    <w:pPr>
      <w:numPr>
        <w:ilvl w:val="3"/>
        <w:numId w:val="18"/>
      </w:numPr>
      <w:jc w:val="left"/>
    </w:pPr>
  </w:style>
  <w:style w:type="paragraph" w:styleId="ListNumber">
    <w:name w:val="List Number"/>
    <w:basedOn w:val="Normal"/>
    <w:rsid w:val="007F15C3"/>
    <w:pPr>
      <w:numPr>
        <w:numId w:val="22"/>
      </w:numPr>
    </w:pPr>
  </w:style>
  <w:style w:type="paragraph" w:styleId="ListNumber2">
    <w:name w:val="List Number 2"/>
    <w:basedOn w:val="Normal"/>
    <w:rsid w:val="007F15C3"/>
    <w:pPr>
      <w:numPr>
        <w:ilvl w:val="1"/>
        <w:numId w:val="22"/>
      </w:numPr>
    </w:pPr>
    <w:rPr>
      <w:lang w:val="de-DE"/>
    </w:rPr>
  </w:style>
  <w:style w:type="paragraph" w:styleId="ListParagraph">
    <w:name w:val="List Paragraph"/>
    <w:aliases w:val="Aufzählung Ebene 1"/>
    <w:basedOn w:val="Normal"/>
    <w:link w:val="ListParagraphChar"/>
    <w:uiPriority w:val="34"/>
    <w:qFormat/>
    <w:rsid w:val="007F15C3"/>
    <w:pPr>
      <w:ind w:left="720"/>
      <w:contextualSpacing/>
    </w:pPr>
  </w:style>
  <w:style w:type="paragraph" w:customStyle="1" w:styleId="Listing">
    <w:name w:val="Listing"/>
    <w:basedOn w:val="Normal"/>
    <w:rsid w:val="007F15C3"/>
    <w:pPr>
      <w:tabs>
        <w:tab w:val="left" w:pos="476"/>
        <w:tab w:val="left" w:pos="672"/>
        <w:tab w:val="left" w:pos="870"/>
        <w:tab w:val="left" w:pos="1069"/>
        <w:tab w:val="left" w:pos="1276"/>
        <w:tab w:val="left" w:pos="5103"/>
      </w:tabs>
      <w:ind w:left="278"/>
    </w:pPr>
    <w:rPr>
      <w:rFonts w:ascii="Lucida Console" w:hAnsi="Lucida Console"/>
      <w:spacing w:val="-10"/>
    </w:rPr>
  </w:style>
  <w:style w:type="paragraph" w:styleId="NormalWeb">
    <w:name w:val="Normal (Web)"/>
    <w:basedOn w:val="Normal"/>
    <w:rsid w:val="007F15C3"/>
    <w:pPr>
      <w:spacing w:before="100" w:beforeAutospacing="1" w:after="100" w:afterAutospacing="1"/>
      <w:jc w:val="left"/>
    </w:pPr>
    <w:rPr>
      <w:rFonts w:ascii="Times New Roman" w:hAnsi="Times New Roman"/>
      <w:spacing w:val="0"/>
      <w:sz w:val="24"/>
      <w:szCs w:val="24"/>
    </w:rPr>
  </w:style>
  <w:style w:type="character" w:styleId="PageNumber">
    <w:name w:val="page number"/>
    <w:basedOn w:val="DefaultParagraphFont"/>
    <w:rsid w:val="007F15C3"/>
  </w:style>
  <w:style w:type="character" w:styleId="PlaceholderText">
    <w:name w:val="Placeholder Text"/>
    <w:basedOn w:val="DefaultParagraphFont"/>
    <w:uiPriority w:val="99"/>
    <w:semiHidden/>
    <w:rsid w:val="007F15C3"/>
    <w:rPr>
      <w:color w:val="808080"/>
    </w:rPr>
  </w:style>
  <w:style w:type="paragraph" w:customStyle="1" w:styleId="Regards">
    <w:name w:val="Regards"/>
    <w:basedOn w:val="Normal"/>
    <w:rsid w:val="007F15C3"/>
    <w:pPr>
      <w:spacing w:before="360" w:after="0"/>
    </w:pPr>
  </w:style>
  <w:style w:type="paragraph" w:styleId="Signature">
    <w:name w:val="Signature"/>
    <w:basedOn w:val="Normal"/>
    <w:link w:val="SignatureChar"/>
    <w:rsid w:val="007F15C3"/>
    <w:pPr>
      <w:spacing w:before="1200" w:after="0"/>
    </w:pPr>
  </w:style>
  <w:style w:type="character" w:customStyle="1" w:styleId="SignatureChar">
    <w:name w:val="Signature Char"/>
    <w:basedOn w:val="DefaultParagraphFont"/>
    <w:link w:val="Signature"/>
    <w:rsid w:val="007F15C3"/>
    <w:rPr>
      <w:rFonts w:ascii="Arial" w:eastAsia="Times New Roman" w:hAnsi="Arial"/>
      <w:spacing w:val="10"/>
      <w:kern w:val="0"/>
      <w:sz w:val="20"/>
      <w:szCs w:val="20"/>
      <w:lang w:val="de-AT"/>
    </w:rPr>
  </w:style>
  <w:style w:type="character" w:customStyle="1" w:styleId="Source">
    <w:name w:val="Source"/>
    <w:basedOn w:val="DefaultParagraphFont"/>
    <w:rsid w:val="007F15C3"/>
    <w:rPr>
      <w:rFonts w:ascii="Lucida Console" w:hAnsi="Lucida Console"/>
      <w:sz w:val="16"/>
      <w:effect w:val="none"/>
    </w:rPr>
  </w:style>
  <w:style w:type="paragraph" w:styleId="Subtitle">
    <w:name w:val="Subtitle"/>
    <w:basedOn w:val="Normal"/>
    <w:next w:val="Normal"/>
    <w:link w:val="SubtitleChar"/>
    <w:qFormat/>
    <w:rsid w:val="007F15C3"/>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7F15C3"/>
    <w:rPr>
      <w:rFonts w:asciiTheme="minorHAnsi" w:eastAsiaTheme="minorEastAsia" w:hAnsiTheme="minorHAnsi" w:cstheme="minorBidi"/>
      <w:color w:val="5A5A5A" w:themeColor="text1" w:themeTint="A5"/>
      <w:spacing w:val="15"/>
      <w:kern w:val="0"/>
      <w:lang w:val="de-AT"/>
    </w:rPr>
  </w:style>
  <w:style w:type="paragraph" w:customStyle="1" w:styleId="Table">
    <w:name w:val="Table"/>
    <w:basedOn w:val="Normal"/>
    <w:rsid w:val="007F15C3"/>
    <w:pPr>
      <w:spacing w:before="40" w:after="40" w:line="240" w:lineRule="auto"/>
    </w:pPr>
  </w:style>
  <w:style w:type="paragraph" w:customStyle="1" w:styleId="TableCell">
    <w:name w:val="Table Cell"/>
    <w:basedOn w:val="Normal"/>
    <w:rsid w:val="007F15C3"/>
    <w:pPr>
      <w:jc w:val="left"/>
    </w:pPr>
  </w:style>
  <w:style w:type="table" w:styleId="TableGrid">
    <w:name w:val="Table Grid"/>
    <w:basedOn w:val="TableNormal"/>
    <w:rsid w:val="007F15C3"/>
    <w:pPr>
      <w:tabs>
        <w:tab w:val="left" w:pos="284"/>
        <w:tab w:val="left" w:pos="851"/>
        <w:tab w:val="left" w:pos="1418"/>
        <w:tab w:val="left" w:pos="1985"/>
        <w:tab w:val="left" w:pos="2552"/>
      </w:tabs>
      <w:autoSpaceDN/>
      <w:spacing w:before="60" w:after="60" w:line="240" w:lineRule="auto"/>
      <w:jc w:val="both"/>
    </w:pPr>
    <w:rPr>
      <w:rFonts w:ascii="Times New Roman" w:eastAsia="Times New Roman" w:hAnsi="Times New Roman"/>
      <w:kern w:val="0"/>
      <w:sz w:val="20"/>
      <w:szCs w:val="20"/>
      <w:lang w:val="de-AT" w:eastAsia="de-A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erRow">
    <w:name w:val="Table Header Row"/>
    <w:basedOn w:val="Normal"/>
    <w:rsid w:val="007F15C3"/>
    <w:pPr>
      <w:jc w:val="left"/>
    </w:pPr>
    <w:rPr>
      <w:i/>
    </w:rPr>
  </w:style>
  <w:style w:type="paragraph" w:styleId="TableofFigures">
    <w:name w:val="table of figures"/>
    <w:basedOn w:val="Normal"/>
    <w:next w:val="Normal"/>
    <w:uiPriority w:val="99"/>
    <w:rsid w:val="007F15C3"/>
  </w:style>
  <w:style w:type="paragraph" w:customStyle="1" w:styleId="TableSpace">
    <w:name w:val="Table Space"/>
    <w:basedOn w:val="TableHeaderRow"/>
    <w:rsid w:val="007F15C3"/>
    <w:pPr>
      <w:spacing w:before="0" w:after="0" w:line="120" w:lineRule="exact"/>
    </w:pPr>
  </w:style>
  <w:style w:type="paragraph" w:customStyle="1" w:styleId="TBD">
    <w:name w:val="TBD"/>
    <w:basedOn w:val="Normal"/>
    <w:next w:val="Normal"/>
    <w:rsid w:val="007F15C3"/>
    <w:rPr>
      <w:color w:val="0000FF"/>
    </w:rPr>
  </w:style>
  <w:style w:type="paragraph" w:styleId="TOC1">
    <w:name w:val="toc 1"/>
    <w:basedOn w:val="Normal"/>
    <w:next w:val="Normal"/>
    <w:autoRedefine/>
    <w:uiPriority w:val="39"/>
    <w:rsid w:val="007F15C3"/>
    <w:pPr>
      <w:tabs>
        <w:tab w:val="right" w:leader="dot" w:pos="8887"/>
      </w:tabs>
      <w:ind w:left="431" w:hanging="431"/>
    </w:pPr>
    <w:rPr>
      <w:b/>
      <w:noProof/>
    </w:rPr>
  </w:style>
  <w:style w:type="paragraph" w:styleId="TOC2">
    <w:name w:val="toc 2"/>
    <w:basedOn w:val="TOC1"/>
    <w:next w:val="Normal"/>
    <w:autoRedefine/>
    <w:uiPriority w:val="39"/>
    <w:rsid w:val="007F15C3"/>
    <w:pPr>
      <w:ind w:left="1009" w:hanging="578"/>
    </w:pPr>
    <w:rPr>
      <w:b w:val="0"/>
    </w:rPr>
  </w:style>
  <w:style w:type="paragraph" w:styleId="TOC3">
    <w:name w:val="toc 3"/>
    <w:basedOn w:val="TOC1"/>
    <w:next w:val="Normal"/>
    <w:autoRedefine/>
    <w:uiPriority w:val="39"/>
    <w:rsid w:val="007F15C3"/>
    <w:pPr>
      <w:ind w:left="1741" w:hanging="720"/>
    </w:pPr>
    <w:rPr>
      <w:b w:val="0"/>
    </w:rPr>
  </w:style>
  <w:style w:type="paragraph" w:styleId="TOC4">
    <w:name w:val="toc 4"/>
    <w:basedOn w:val="Normal"/>
    <w:next w:val="Normal"/>
    <w:autoRedefine/>
    <w:semiHidden/>
    <w:rsid w:val="007F15C3"/>
    <w:pPr>
      <w:ind w:left="480"/>
    </w:pPr>
  </w:style>
  <w:style w:type="paragraph" w:styleId="TOC5">
    <w:name w:val="toc 5"/>
    <w:basedOn w:val="Normal"/>
    <w:next w:val="Normal"/>
    <w:autoRedefine/>
    <w:semiHidden/>
    <w:rsid w:val="007F15C3"/>
    <w:pPr>
      <w:ind w:left="640"/>
    </w:pPr>
  </w:style>
  <w:style w:type="paragraph" w:styleId="TOC6">
    <w:name w:val="toc 6"/>
    <w:basedOn w:val="Normal"/>
    <w:next w:val="Normal"/>
    <w:autoRedefine/>
    <w:semiHidden/>
    <w:rsid w:val="007F15C3"/>
    <w:pPr>
      <w:ind w:left="800"/>
    </w:pPr>
  </w:style>
  <w:style w:type="paragraph" w:styleId="TOC7">
    <w:name w:val="toc 7"/>
    <w:basedOn w:val="Normal"/>
    <w:next w:val="Normal"/>
    <w:autoRedefine/>
    <w:semiHidden/>
    <w:rsid w:val="007F15C3"/>
    <w:pPr>
      <w:ind w:left="960"/>
    </w:pPr>
  </w:style>
  <w:style w:type="paragraph" w:styleId="TOC8">
    <w:name w:val="toc 8"/>
    <w:basedOn w:val="Normal"/>
    <w:next w:val="Normal"/>
    <w:autoRedefine/>
    <w:semiHidden/>
    <w:rsid w:val="007F15C3"/>
    <w:pPr>
      <w:ind w:left="1120"/>
    </w:pPr>
  </w:style>
  <w:style w:type="paragraph" w:styleId="TOC9">
    <w:name w:val="toc 9"/>
    <w:basedOn w:val="Normal"/>
    <w:next w:val="Normal"/>
    <w:autoRedefine/>
    <w:semiHidden/>
    <w:rsid w:val="007F15C3"/>
    <w:pPr>
      <w:ind w:left="1280"/>
    </w:pPr>
  </w:style>
  <w:style w:type="paragraph" w:customStyle="1" w:styleId="TOP">
    <w:name w:val="TOP"/>
    <w:basedOn w:val="Heading1"/>
    <w:next w:val="Normal"/>
    <w:rsid w:val="007F15C3"/>
    <w:pPr>
      <w:numPr>
        <w:numId w:val="23"/>
      </w:numPr>
      <w:spacing w:after="0"/>
    </w:pPr>
    <w:rPr>
      <w:lang w:val="de-DE"/>
    </w:rPr>
  </w:style>
  <w:style w:type="paragraph" w:customStyle="1" w:styleId="Workpackage">
    <w:name w:val="Workpackage"/>
    <w:basedOn w:val="Project"/>
    <w:next w:val="Deliverable"/>
    <w:rsid w:val="007F15C3"/>
    <w:rPr>
      <w:b/>
    </w:rPr>
  </w:style>
  <w:style w:type="character" w:customStyle="1" w:styleId="ListParagraphChar">
    <w:name w:val="List Paragraph Char"/>
    <w:aliases w:val="Aufzählung Ebene 1 Char"/>
    <w:basedOn w:val="DefaultParagraphFont"/>
    <w:link w:val="ListParagraph"/>
    <w:uiPriority w:val="34"/>
    <w:rsid w:val="00405DB7"/>
    <w:rPr>
      <w:rFonts w:ascii="Arial" w:eastAsia="Times New Roman" w:hAnsi="Arial"/>
      <w:spacing w:val="10"/>
      <w:kern w:val="0"/>
      <w:sz w:val="20"/>
      <w:szCs w:val="20"/>
      <w:lang w:val="de-AT"/>
    </w:rPr>
  </w:style>
  <w:style w:type="character" w:customStyle="1" w:styleId="CaptionChar">
    <w:name w:val="Caption Char"/>
    <w:aliases w:val="Figure Title Char,Figure Caption Char"/>
    <w:basedOn w:val="DefaultParagraphFont"/>
    <w:link w:val="Caption"/>
    <w:uiPriority w:val="35"/>
    <w:rsid w:val="00405DB7"/>
    <w:rPr>
      <w:rFonts w:ascii="Arial" w:eastAsia="Times New Roman" w:hAnsi="Arial"/>
      <w:bCs/>
      <w:spacing w:val="10"/>
      <w:kern w:val="0"/>
      <w:sz w:val="16"/>
      <w:szCs w:val="16"/>
    </w:rPr>
  </w:style>
  <w:style w:type="table" w:styleId="GridTable1Light">
    <w:name w:val="Grid Table 1 Light"/>
    <w:basedOn w:val="TableNormal"/>
    <w:uiPriority w:val="46"/>
    <w:rsid w:val="00405DB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276AAD"/>
    <w:rPr>
      <w:sz w:val="16"/>
      <w:szCs w:val="16"/>
    </w:rPr>
  </w:style>
  <w:style w:type="paragraph" w:styleId="CommentText">
    <w:name w:val="annotation text"/>
    <w:basedOn w:val="Normal"/>
    <w:link w:val="CommentTextChar"/>
    <w:uiPriority w:val="99"/>
    <w:unhideWhenUsed/>
    <w:rsid w:val="00276AAD"/>
    <w:pPr>
      <w:spacing w:line="240" w:lineRule="auto"/>
    </w:pPr>
  </w:style>
  <w:style w:type="character" w:customStyle="1" w:styleId="CommentTextChar">
    <w:name w:val="Comment Text Char"/>
    <w:basedOn w:val="DefaultParagraphFont"/>
    <w:link w:val="CommentText"/>
    <w:uiPriority w:val="99"/>
    <w:rsid w:val="00276AAD"/>
    <w:rPr>
      <w:rFonts w:ascii="Arial" w:eastAsia="Times New Roman" w:hAnsi="Arial"/>
      <w:spacing w:val="10"/>
      <w:kern w:val="0"/>
      <w:sz w:val="20"/>
      <w:szCs w:val="20"/>
      <w:lang w:val="de-AT"/>
    </w:rPr>
  </w:style>
  <w:style w:type="paragraph" w:styleId="CommentSubject">
    <w:name w:val="annotation subject"/>
    <w:basedOn w:val="CommentText"/>
    <w:next w:val="CommentText"/>
    <w:link w:val="CommentSubjectChar"/>
    <w:uiPriority w:val="99"/>
    <w:semiHidden/>
    <w:unhideWhenUsed/>
    <w:rsid w:val="00276AAD"/>
    <w:rPr>
      <w:b/>
      <w:bCs/>
    </w:rPr>
  </w:style>
  <w:style w:type="character" w:customStyle="1" w:styleId="CommentSubjectChar">
    <w:name w:val="Comment Subject Char"/>
    <w:basedOn w:val="CommentTextChar"/>
    <w:link w:val="CommentSubject"/>
    <w:uiPriority w:val="99"/>
    <w:semiHidden/>
    <w:rsid w:val="00276AAD"/>
    <w:rPr>
      <w:rFonts w:ascii="Arial" w:eastAsia="Times New Roman" w:hAnsi="Arial"/>
      <w:b/>
      <w:bCs/>
      <w:spacing w:val="10"/>
      <w:kern w:val="0"/>
      <w:sz w:val="20"/>
      <w:szCs w:val="20"/>
      <w:lang w:val="de-AT"/>
    </w:rPr>
  </w:style>
  <w:style w:type="character" w:styleId="UnresolvedMention">
    <w:name w:val="Unresolved Mention"/>
    <w:basedOn w:val="DefaultParagraphFont"/>
    <w:uiPriority w:val="99"/>
    <w:semiHidden/>
    <w:unhideWhenUsed/>
    <w:rsid w:val="00BF2A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63843289">
      <w:bodyDiv w:val="1"/>
      <w:marLeft w:val="0"/>
      <w:marRight w:val="0"/>
      <w:marTop w:val="0"/>
      <w:marBottom w:val="0"/>
      <w:divBdr>
        <w:top w:val="none" w:sz="0" w:space="0" w:color="auto"/>
        <w:left w:val="none" w:sz="0" w:space="0" w:color="auto"/>
        <w:bottom w:val="none" w:sz="0" w:space="0" w:color="auto"/>
        <w:right w:val="none" w:sz="0" w:space="0" w:color="auto"/>
      </w:divBdr>
      <w:divsChild>
        <w:div w:id="92576741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gif"/><Relationship Id="rId26" Type="http://schemas.openxmlformats.org/officeDocument/2006/relationships/hyperlink" Target="https://www.researchgate.net/publication/333647324_A_Schema_Readability_Metric_for_Automated_Data_Quality_Measurement" TargetMode="Externa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gif"/><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gif"/><Relationship Id="rId23" Type="http://schemas.openxmlformats.org/officeDocument/2006/relationships/image" Target="media/image13.png"/><Relationship Id="rId28"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joss.theoj.org/papers/10.21105/joss.00596" TargetMode="External"/><Relationship Id="rId30" Type="http://schemas.openxmlformats.org/officeDocument/2006/relationships/header" Target="header2.xml"/><Relationship Id="rId8" Type="http://schemas.openxmlformats.org/officeDocument/2006/relationships/webSettings" Target="webSettings.xml"/></Relationships>
</file>

<file path=word/_rels/footer1.xml.rels><?xml version="1.0" encoding="UTF-8" standalone="yes"?>
<Relationships xmlns="http://schemas.openxmlformats.org/package/2006/relationships"><Relationship Id="rId1" Type="http://schemas.openxmlformats.org/officeDocument/2006/relationships/image" Target="media/image16.jpg"/></Relationships>
</file>

<file path=word/_rels/footer2.xml.rels><?xml version="1.0" encoding="UTF-8" standalone="yes"?>
<Relationships xmlns="http://schemas.openxmlformats.org/package/2006/relationships"><Relationship Id="rId1" Type="http://schemas.openxmlformats.org/officeDocument/2006/relationships/image" Target="media/image18.png"/></Relationships>
</file>

<file path=word/_rels/header2.xml.rels><?xml version="1.0" encoding="UTF-8" standalone="yes"?>
<Relationships xmlns="http://schemas.openxmlformats.org/package/2006/relationships"><Relationship Id="rId1" Type="http://schemas.openxmlformats.org/officeDocument/2006/relationships/image" Target="media/image17.png"/></Relationships>
</file>

<file path=word/_rels/settings.xml.rels><?xml version="1.0" encoding="UTF-8" standalone="yes"?>
<Relationships xmlns="http://schemas.openxmlformats.org/package/2006/relationships"><Relationship Id="rId1" Type="http://schemas.openxmlformats.org/officeDocument/2006/relationships/attachedTemplate" Target="https://scchat.sharepoint.com/sites/ServiceCenter/Templates/Deliverable%20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D390B4CD370F864E9217C6D6DF3FB2D5" ma:contentTypeVersion="14" ma:contentTypeDescription="Create a new document." ma:contentTypeScope="" ma:versionID="0dda96530f2c90cd6e7345bf56b6c345">
  <xsd:schema xmlns:xsd="http://www.w3.org/2001/XMLSchema" xmlns:xs="http://www.w3.org/2001/XMLSchema" xmlns:p="http://schemas.microsoft.com/office/2006/metadata/properties" xmlns:ns2="7ecc8024-3770-4f29-98ca-0ceb8f3d0035" xmlns:ns3="231fd589-fb70-4f30-a630-34e879088686" targetNamespace="http://schemas.microsoft.com/office/2006/metadata/properties" ma:root="true" ma:fieldsID="01a1c3a4513542483995e6ef699fefed" ns2:_="" ns3:_="">
    <xsd:import namespace="7ecc8024-3770-4f29-98ca-0ceb8f3d0035"/>
    <xsd:import namespace="231fd589-fb70-4f30-a630-34e87908868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SearchProperties"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cc8024-3770-4f29-98ca-0ceb8f3d003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2667cdd9-cbd4-4ba1-a9ca-d299ddf2dc93"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31fd589-fb70-4f30-a630-34e879088686"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8" nillable="true" ma:displayName="Taxonomy Catch All Column" ma:hidden="true" ma:list="{5f5cfaf6-b1a5-4293-ba2e-be9ee0695729}" ma:internalName="TaxCatchAll" ma:showField="CatchAllData" ma:web="231fd589-fb70-4f30-a630-34e87908868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231fd589-fb70-4f30-a630-34e879088686" xsi:nil="true"/>
    <lcf76f155ced4ddcb4097134ff3c332f xmlns="7ecc8024-3770-4f29-98ca-0ceb8f3d0035">
      <Terms xmlns="http://schemas.microsoft.com/office/infopath/2007/PartnerControls"/>
    </lcf76f155ced4ddcb4097134ff3c332f>
    <SharedWithUsers xmlns="231fd589-fb70-4f30-a630-34e879088686">
      <UserInfo>
        <DisplayName>Astrid Freymüller</DisplayName>
        <AccountId>98</AccountId>
        <AccountType/>
      </UserInfo>
      <UserInfo>
        <DisplayName>Sabine Stockinger</DisplayName>
        <AccountId>21</AccountId>
        <AccountType/>
      </UserInfo>
      <UserInfo>
        <DisplayName>Jonathan Schmalzer</DisplayName>
        <AccountId>17</AccountId>
        <AccountType/>
      </UserInfo>
    </SharedWithUser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DE1AB4D-FBAD-4E46-86A6-BB1285393E79}">
  <ds:schemaRefs>
    <ds:schemaRef ds:uri="http://schemas.openxmlformats.org/officeDocument/2006/bibliography"/>
  </ds:schemaRefs>
</ds:datastoreItem>
</file>

<file path=customXml/itemProps2.xml><?xml version="1.0" encoding="utf-8"?>
<ds:datastoreItem xmlns:ds="http://schemas.openxmlformats.org/officeDocument/2006/customXml" ds:itemID="{CC7D24AC-7DDC-4A5A-A7DD-84F0C25268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cc8024-3770-4f29-98ca-0ceb8f3d0035"/>
    <ds:schemaRef ds:uri="231fd589-fb70-4f30-a630-34e8790886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F9990A5-14F4-47B3-9DAE-A25B86EA54E4}">
  <ds:schemaRefs>
    <ds:schemaRef ds:uri="http://schemas.microsoft.com/office/2006/metadata/properties"/>
    <ds:schemaRef ds:uri="http://schemas.microsoft.com/office/infopath/2007/PartnerControls"/>
    <ds:schemaRef ds:uri="231fd589-fb70-4f30-a630-34e879088686"/>
    <ds:schemaRef ds:uri="7ecc8024-3770-4f29-98ca-0ceb8f3d0035"/>
  </ds:schemaRefs>
</ds:datastoreItem>
</file>

<file path=customXml/itemProps4.xml><?xml version="1.0" encoding="utf-8"?>
<ds:datastoreItem xmlns:ds="http://schemas.openxmlformats.org/officeDocument/2006/customXml" ds:itemID="{576F3E54-DE0C-480E-818F-8864B70DB01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Deliverable%20Report.dotx</Template>
  <TotalTime>0</TotalTime>
  <Pages>1</Pages>
  <Words>3924</Words>
  <Characters>22371</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Software Competence Center Hagenberg GmbH</Company>
  <LinksUpToDate>false</LinksUpToDate>
  <CharactersWithSpaces>26243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Verena Geist</dc:creator>
  <cp:keywords/>
  <dc:description/>
  <cp:lastModifiedBy>David Pizhuk</cp:lastModifiedBy>
  <cp:revision>132</cp:revision>
  <dcterms:created xsi:type="dcterms:W3CDTF">2024-10-08T17:46:00Z</dcterms:created>
  <dcterms:modified xsi:type="dcterms:W3CDTF">2024-11-06T10:24:00Z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0x010100D390B4CD370F864E9217C6D6DF3FB2D5</vt:lpwstr>
  </property>
  <property fmtid="{D5CDD505-2E9C-101B-9397-08002B2CF9AE}" pid="3" name="MediaServiceImageTags">
    <vt:lpwstr/>
  </property>
</Properties>
</file>